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66E6" w:rsidRDefault="00FD4032">
      <w:pPr>
        <w:jc w:val="center"/>
        <w:rPr>
          <w:rFonts w:ascii="微软雅黑" w:eastAsia="微软雅黑" w:hAnsi="微软雅黑" w:cs="微软雅黑"/>
          <w:sz w:val="44"/>
          <w:szCs w:val="44"/>
        </w:rPr>
      </w:pPr>
      <w:r>
        <w:rPr>
          <w:rFonts w:ascii="微软雅黑" w:eastAsia="微软雅黑" w:hAnsi="微软雅黑" w:cs="微软雅黑" w:hint="eastAsia"/>
          <w:sz w:val="44"/>
          <w:szCs w:val="44"/>
        </w:rPr>
        <w:t>信息流模块功能描述</w:t>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文档信息：</w:t>
      </w:r>
    </w:p>
    <w:tbl>
      <w:tblPr>
        <w:tblStyle w:val="a3"/>
        <w:tblW w:w="8296" w:type="dxa"/>
        <w:tblLayout w:type="fixed"/>
        <w:tblLook w:val="04A0" w:firstRow="1" w:lastRow="0" w:firstColumn="1" w:lastColumn="0" w:noHBand="0" w:noVBand="1"/>
      </w:tblPr>
      <w:tblGrid>
        <w:gridCol w:w="2082"/>
        <w:gridCol w:w="2108"/>
        <w:gridCol w:w="2083"/>
        <w:gridCol w:w="2023"/>
      </w:tblGrid>
      <w:tr w:rsidR="00DE66E6">
        <w:tc>
          <w:tcPr>
            <w:tcW w:w="2082" w:type="dxa"/>
          </w:tcPr>
          <w:p w:rsidR="00DE66E6" w:rsidRDefault="00FD4032">
            <w:pPr>
              <w:rPr>
                <w:rFonts w:ascii="微软雅黑" w:eastAsia="微软雅黑" w:hAnsi="微软雅黑" w:cs="微软雅黑"/>
              </w:rPr>
            </w:pPr>
            <w:r>
              <w:rPr>
                <w:rFonts w:ascii="微软雅黑" w:eastAsia="微软雅黑" w:hAnsi="微软雅黑" w:cs="微软雅黑" w:hint="eastAsia"/>
              </w:rPr>
              <w:t>阶段</w:t>
            </w:r>
          </w:p>
        </w:tc>
        <w:tc>
          <w:tcPr>
            <w:tcW w:w="2108" w:type="dxa"/>
          </w:tcPr>
          <w:p w:rsidR="00DE66E6" w:rsidRDefault="00FD4032">
            <w:pPr>
              <w:rPr>
                <w:rFonts w:ascii="微软雅黑" w:eastAsia="微软雅黑" w:hAnsi="微软雅黑" w:cs="微软雅黑"/>
              </w:rPr>
            </w:pPr>
            <w:r>
              <w:rPr>
                <w:rFonts w:ascii="微软雅黑" w:eastAsia="微软雅黑" w:hAnsi="微软雅黑" w:cs="微软雅黑" w:hint="eastAsia"/>
              </w:rPr>
              <w:t>版本</w:t>
            </w:r>
          </w:p>
        </w:tc>
        <w:tc>
          <w:tcPr>
            <w:tcW w:w="2083" w:type="dxa"/>
          </w:tcPr>
          <w:p w:rsidR="00DE66E6" w:rsidRDefault="00FD4032">
            <w:pPr>
              <w:rPr>
                <w:rFonts w:ascii="微软雅黑" w:eastAsia="微软雅黑" w:hAnsi="微软雅黑" w:cs="微软雅黑"/>
              </w:rPr>
            </w:pPr>
            <w:r>
              <w:rPr>
                <w:rFonts w:ascii="微软雅黑" w:eastAsia="微软雅黑" w:hAnsi="微软雅黑" w:cs="微软雅黑" w:hint="eastAsia"/>
              </w:rPr>
              <w:t>作者</w:t>
            </w:r>
          </w:p>
        </w:tc>
        <w:tc>
          <w:tcPr>
            <w:tcW w:w="2023" w:type="dxa"/>
          </w:tcPr>
          <w:p w:rsidR="00DE66E6" w:rsidRDefault="00FD4032">
            <w:pPr>
              <w:rPr>
                <w:rFonts w:ascii="微软雅黑" w:eastAsia="微软雅黑" w:hAnsi="微软雅黑" w:cs="微软雅黑"/>
              </w:rPr>
            </w:pPr>
            <w:r>
              <w:rPr>
                <w:rFonts w:ascii="微软雅黑" w:eastAsia="微软雅黑" w:hAnsi="微软雅黑" w:cs="微软雅黑" w:hint="eastAsia"/>
              </w:rPr>
              <w:t>描述</w:t>
            </w:r>
          </w:p>
        </w:tc>
      </w:tr>
      <w:tr w:rsidR="00DE66E6">
        <w:tc>
          <w:tcPr>
            <w:tcW w:w="2082" w:type="dxa"/>
          </w:tcPr>
          <w:p w:rsidR="00DE66E6" w:rsidRDefault="00FD4032">
            <w:pPr>
              <w:rPr>
                <w:rFonts w:ascii="微软雅黑" w:eastAsia="微软雅黑" w:hAnsi="微软雅黑" w:cs="微软雅黑"/>
              </w:rPr>
            </w:pPr>
            <w:r>
              <w:rPr>
                <w:rFonts w:ascii="微软雅黑" w:eastAsia="微软雅黑" w:hAnsi="微软雅黑" w:cs="微软雅黑" w:hint="eastAsia"/>
              </w:rPr>
              <w:t>草案</w:t>
            </w:r>
          </w:p>
        </w:tc>
        <w:tc>
          <w:tcPr>
            <w:tcW w:w="2108" w:type="dxa"/>
          </w:tcPr>
          <w:p w:rsidR="00DE66E6" w:rsidRDefault="00FD4032">
            <w:pPr>
              <w:rPr>
                <w:rFonts w:ascii="微软雅黑" w:eastAsia="微软雅黑" w:hAnsi="微软雅黑" w:cs="微软雅黑"/>
              </w:rPr>
            </w:pPr>
            <w:r>
              <w:rPr>
                <w:rFonts w:ascii="微软雅黑" w:eastAsia="微软雅黑" w:hAnsi="微软雅黑" w:cs="微软雅黑" w:hint="eastAsia"/>
              </w:rPr>
              <w:t>0.9</w:t>
            </w:r>
          </w:p>
        </w:tc>
        <w:tc>
          <w:tcPr>
            <w:tcW w:w="2083" w:type="dxa"/>
          </w:tcPr>
          <w:p w:rsidR="00DE66E6" w:rsidRDefault="00FD4032">
            <w:pPr>
              <w:rPr>
                <w:rFonts w:ascii="微软雅黑" w:eastAsia="微软雅黑" w:hAnsi="微软雅黑" w:cs="微软雅黑"/>
              </w:rPr>
            </w:pPr>
            <w:r>
              <w:rPr>
                <w:rFonts w:ascii="微软雅黑" w:eastAsia="微软雅黑" w:hAnsi="微软雅黑" w:cs="微软雅黑" w:hint="eastAsia"/>
              </w:rPr>
              <w:t>黄笑双</w:t>
            </w:r>
          </w:p>
        </w:tc>
        <w:tc>
          <w:tcPr>
            <w:tcW w:w="2023" w:type="dxa"/>
          </w:tcPr>
          <w:p w:rsidR="00DE66E6" w:rsidRDefault="00FD4032">
            <w:pPr>
              <w:rPr>
                <w:rFonts w:ascii="微软雅黑" w:eastAsia="微软雅黑" w:hAnsi="微软雅黑" w:cs="微软雅黑"/>
              </w:rPr>
            </w:pPr>
            <w:r>
              <w:rPr>
                <w:rFonts w:ascii="微软雅黑" w:eastAsia="微软雅黑" w:hAnsi="微软雅黑" w:cs="微软雅黑" w:hint="eastAsia"/>
              </w:rPr>
              <w:t>刷新读取方式，推荐机制需和运营确认</w:t>
            </w:r>
          </w:p>
        </w:tc>
      </w:tr>
      <w:tr w:rsidR="00DE66E6">
        <w:tc>
          <w:tcPr>
            <w:tcW w:w="2082" w:type="dxa"/>
          </w:tcPr>
          <w:p w:rsidR="00DE66E6" w:rsidRDefault="00DE66E6">
            <w:pPr>
              <w:rPr>
                <w:rFonts w:ascii="微软雅黑" w:eastAsia="微软雅黑" w:hAnsi="微软雅黑" w:cs="微软雅黑"/>
              </w:rPr>
            </w:pPr>
          </w:p>
        </w:tc>
        <w:tc>
          <w:tcPr>
            <w:tcW w:w="2108" w:type="dxa"/>
          </w:tcPr>
          <w:p w:rsidR="00DE66E6" w:rsidRDefault="00DE66E6">
            <w:pPr>
              <w:rPr>
                <w:rFonts w:ascii="微软雅黑" w:eastAsia="微软雅黑" w:hAnsi="微软雅黑" w:cs="微软雅黑"/>
              </w:rPr>
            </w:pPr>
          </w:p>
        </w:tc>
        <w:tc>
          <w:tcPr>
            <w:tcW w:w="2083" w:type="dxa"/>
          </w:tcPr>
          <w:p w:rsidR="00DE66E6" w:rsidRDefault="00DE66E6">
            <w:pPr>
              <w:rPr>
                <w:rFonts w:ascii="微软雅黑" w:eastAsia="微软雅黑" w:hAnsi="微软雅黑" w:cs="微软雅黑"/>
              </w:rPr>
            </w:pPr>
          </w:p>
        </w:tc>
        <w:tc>
          <w:tcPr>
            <w:tcW w:w="2023" w:type="dxa"/>
          </w:tcPr>
          <w:p w:rsidR="00DE66E6" w:rsidRDefault="00DE66E6">
            <w:pPr>
              <w:rPr>
                <w:rFonts w:ascii="微软雅黑" w:eastAsia="微软雅黑" w:hAnsi="微软雅黑" w:cs="微软雅黑"/>
              </w:rPr>
            </w:pPr>
          </w:p>
        </w:tc>
      </w:tr>
    </w:tbl>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版本迭代</w:t>
      </w:r>
    </w:p>
    <w:tbl>
      <w:tblPr>
        <w:tblStyle w:val="a3"/>
        <w:tblW w:w="8296" w:type="dxa"/>
        <w:tblLayout w:type="fixed"/>
        <w:tblLook w:val="04A0" w:firstRow="1" w:lastRow="0" w:firstColumn="1" w:lastColumn="0" w:noHBand="0" w:noVBand="1"/>
      </w:tblPr>
      <w:tblGrid>
        <w:gridCol w:w="2765"/>
        <w:gridCol w:w="2765"/>
        <w:gridCol w:w="2766"/>
      </w:tblGrid>
      <w:tr w:rsidR="00DE66E6">
        <w:tc>
          <w:tcPr>
            <w:tcW w:w="2765" w:type="dxa"/>
          </w:tcPr>
          <w:p w:rsidR="00DE66E6" w:rsidRDefault="00FD4032">
            <w:pPr>
              <w:rPr>
                <w:rFonts w:ascii="微软雅黑" w:eastAsia="微软雅黑" w:hAnsi="微软雅黑" w:cs="微软雅黑"/>
              </w:rPr>
            </w:pPr>
            <w:r>
              <w:rPr>
                <w:rFonts w:ascii="微软雅黑" w:eastAsia="微软雅黑" w:hAnsi="微软雅黑" w:cs="微软雅黑" w:hint="eastAsia"/>
              </w:rPr>
              <w:t>版本</w:t>
            </w:r>
          </w:p>
        </w:tc>
        <w:tc>
          <w:tcPr>
            <w:tcW w:w="2765" w:type="dxa"/>
          </w:tcPr>
          <w:p w:rsidR="00DE66E6" w:rsidRDefault="00FD4032">
            <w:pPr>
              <w:rPr>
                <w:rFonts w:ascii="微软雅黑" w:eastAsia="微软雅黑" w:hAnsi="微软雅黑" w:cs="微软雅黑"/>
              </w:rPr>
            </w:pPr>
            <w:r>
              <w:rPr>
                <w:rFonts w:ascii="微软雅黑" w:eastAsia="微软雅黑" w:hAnsi="微软雅黑" w:cs="微软雅黑" w:hint="eastAsia"/>
              </w:rPr>
              <w:t>具体模块</w:t>
            </w:r>
          </w:p>
        </w:tc>
        <w:tc>
          <w:tcPr>
            <w:tcW w:w="2766" w:type="dxa"/>
          </w:tcPr>
          <w:p w:rsidR="00DE66E6" w:rsidRDefault="00FD4032">
            <w:pPr>
              <w:rPr>
                <w:rFonts w:ascii="微软雅黑" w:eastAsia="微软雅黑" w:hAnsi="微软雅黑" w:cs="微软雅黑"/>
              </w:rPr>
            </w:pPr>
            <w:r>
              <w:rPr>
                <w:rFonts w:ascii="微软雅黑" w:eastAsia="微软雅黑" w:hAnsi="微软雅黑" w:cs="微软雅黑" w:hint="eastAsia"/>
              </w:rPr>
              <w:t>修改描述</w:t>
            </w:r>
          </w:p>
        </w:tc>
      </w:tr>
      <w:tr w:rsidR="00DE66E6">
        <w:tc>
          <w:tcPr>
            <w:tcW w:w="2765" w:type="dxa"/>
          </w:tcPr>
          <w:p w:rsidR="00DE66E6" w:rsidRDefault="00DE66E6">
            <w:pPr>
              <w:rPr>
                <w:rFonts w:ascii="微软雅黑" w:eastAsia="微软雅黑" w:hAnsi="微软雅黑" w:cs="微软雅黑"/>
              </w:rPr>
            </w:pPr>
          </w:p>
        </w:tc>
        <w:tc>
          <w:tcPr>
            <w:tcW w:w="2765" w:type="dxa"/>
          </w:tcPr>
          <w:p w:rsidR="00DE66E6" w:rsidRDefault="00DE66E6">
            <w:pPr>
              <w:rPr>
                <w:rFonts w:ascii="微软雅黑" w:eastAsia="微软雅黑" w:hAnsi="微软雅黑" w:cs="微软雅黑"/>
              </w:rPr>
            </w:pPr>
          </w:p>
        </w:tc>
        <w:tc>
          <w:tcPr>
            <w:tcW w:w="2766" w:type="dxa"/>
          </w:tcPr>
          <w:p w:rsidR="00DE66E6" w:rsidRDefault="00DE66E6">
            <w:pPr>
              <w:rPr>
                <w:rFonts w:ascii="微软雅黑" w:eastAsia="微软雅黑" w:hAnsi="微软雅黑" w:cs="微软雅黑"/>
              </w:rPr>
            </w:pPr>
          </w:p>
        </w:tc>
      </w:tr>
      <w:tr w:rsidR="00DE66E6">
        <w:tc>
          <w:tcPr>
            <w:tcW w:w="2765" w:type="dxa"/>
          </w:tcPr>
          <w:p w:rsidR="00DE66E6" w:rsidRDefault="00DE66E6">
            <w:pPr>
              <w:rPr>
                <w:rFonts w:ascii="微软雅黑" w:eastAsia="微软雅黑" w:hAnsi="微软雅黑" w:cs="微软雅黑"/>
              </w:rPr>
            </w:pPr>
          </w:p>
        </w:tc>
        <w:tc>
          <w:tcPr>
            <w:tcW w:w="2765" w:type="dxa"/>
          </w:tcPr>
          <w:p w:rsidR="00DE66E6" w:rsidRDefault="00DE66E6">
            <w:pPr>
              <w:rPr>
                <w:rFonts w:ascii="微软雅黑" w:eastAsia="微软雅黑" w:hAnsi="微软雅黑" w:cs="微软雅黑"/>
              </w:rPr>
            </w:pPr>
          </w:p>
        </w:tc>
        <w:tc>
          <w:tcPr>
            <w:tcW w:w="2766" w:type="dxa"/>
          </w:tcPr>
          <w:p w:rsidR="00DE66E6" w:rsidRDefault="00DE66E6">
            <w:pPr>
              <w:rPr>
                <w:rFonts w:ascii="微软雅黑" w:eastAsia="微软雅黑" w:hAnsi="微软雅黑" w:cs="微软雅黑"/>
              </w:rPr>
            </w:pPr>
          </w:p>
        </w:tc>
      </w:tr>
      <w:tr w:rsidR="00DE66E6">
        <w:tc>
          <w:tcPr>
            <w:tcW w:w="2765" w:type="dxa"/>
          </w:tcPr>
          <w:p w:rsidR="00DE66E6" w:rsidRDefault="00DE66E6">
            <w:pPr>
              <w:rPr>
                <w:rFonts w:ascii="微软雅黑" w:eastAsia="微软雅黑" w:hAnsi="微软雅黑" w:cs="微软雅黑"/>
              </w:rPr>
            </w:pPr>
          </w:p>
        </w:tc>
        <w:tc>
          <w:tcPr>
            <w:tcW w:w="2765" w:type="dxa"/>
          </w:tcPr>
          <w:p w:rsidR="00DE66E6" w:rsidRDefault="00DE66E6">
            <w:pPr>
              <w:rPr>
                <w:rFonts w:ascii="微软雅黑" w:eastAsia="微软雅黑" w:hAnsi="微软雅黑" w:cs="微软雅黑"/>
              </w:rPr>
            </w:pPr>
          </w:p>
        </w:tc>
        <w:tc>
          <w:tcPr>
            <w:tcW w:w="2766" w:type="dxa"/>
          </w:tcPr>
          <w:p w:rsidR="00DE66E6" w:rsidRDefault="00DE66E6">
            <w:pPr>
              <w:rPr>
                <w:rFonts w:ascii="微软雅黑" w:eastAsia="微软雅黑" w:hAnsi="微软雅黑" w:cs="微软雅黑"/>
              </w:rPr>
            </w:pPr>
          </w:p>
        </w:tc>
      </w:tr>
    </w:tbl>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pStyle w:val="1"/>
        <w:numPr>
          <w:ilvl w:val="0"/>
          <w:numId w:val="1"/>
        </w:numPr>
        <w:ind w:firstLineChars="0"/>
        <w:rPr>
          <w:rFonts w:ascii="微软雅黑" w:eastAsia="微软雅黑" w:hAnsi="微软雅黑" w:cs="微软雅黑"/>
        </w:rPr>
      </w:pPr>
      <w:r>
        <w:rPr>
          <w:rFonts w:ascii="微软雅黑" w:eastAsia="微软雅黑" w:hAnsi="微软雅黑" w:cs="微软雅黑" w:hint="eastAsia"/>
        </w:rPr>
        <w:lastRenderedPageBreak/>
        <w:t>信息流模块整体说明</w:t>
      </w:r>
    </w:p>
    <w:p w:rsidR="00DE66E6" w:rsidRDefault="00FD4032">
      <w:pPr>
        <w:pStyle w:val="1"/>
        <w:ind w:left="420" w:firstLineChars="0" w:firstLine="0"/>
        <w:rPr>
          <w:rFonts w:ascii="微软雅黑" w:eastAsia="微软雅黑" w:hAnsi="微软雅黑" w:cs="微软雅黑"/>
        </w:rPr>
      </w:pPr>
      <w:r>
        <w:rPr>
          <w:rFonts w:ascii="微软雅黑" w:eastAsia="微软雅黑" w:hAnsi="微软雅黑" w:cs="微软雅黑" w:hint="eastAsia"/>
        </w:rPr>
        <w:t>信息流模块类似微博，主要是用户查看其他用户发送的动态、给予反馈、发送动态的模块。</w:t>
      </w:r>
    </w:p>
    <w:p w:rsidR="00DE66E6" w:rsidRDefault="00FD4032">
      <w:pPr>
        <w:pStyle w:val="1"/>
        <w:ind w:left="420" w:firstLineChars="0" w:firstLine="0"/>
        <w:rPr>
          <w:rFonts w:ascii="微软雅黑" w:eastAsia="微软雅黑" w:hAnsi="微软雅黑" w:cs="微软雅黑"/>
        </w:rPr>
      </w:pPr>
      <w:r>
        <w:rPr>
          <w:rFonts w:ascii="微软雅黑" w:eastAsia="微软雅黑" w:hAnsi="微软雅黑" w:cs="微软雅黑" w:hint="eastAsia"/>
        </w:rPr>
        <w:t>整体功能模块结构如下：</w:t>
      </w:r>
    </w:p>
    <w:p w:rsidR="00DE66E6" w:rsidRDefault="00DE66E6">
      <w:pPr>
        <w:pStyle w:val="1"/>
        <w:ind w:left="420" w:firstLineChars="0" w:firstLine="0"/>
        <w:rPr>
          <w:rFonts w:ascii="微软雅黑" w:eastAsia="微软雅黑" w:hAnsi="微软雅黑" w:cs="微软雅黑"/>
        </w:rPr>
      </w:pPr>
    </w:p>
    <w:p w:rsidR="00DE66E6" w:rsidRDefault="00DE66E6">
      <w:pPr>
        <w:pStyle w:val="1"/>
        <w:ind w:left="420" w:firstLineChars="0" w:firstLine="0"/>
        <w:rPr>
          <w:rFonts w:ascii="微软雅黑" w:eastAsia="微软雅黑" w:hAnsi="微软雅黑" w:cs="微软雅黑"/>
        </w:rPr>
      </w:pPr>
    </w:p>
    <w:p w:rsidR="00DE66E6" w:rsidRDefault="00DE66E6">
      <w:pPr>
        <w:pStyle w:val="1"/>
        <w:ind w:left="420" w:firstLineChars="0" w:firstLine="0"/>
        <w:rPr>
          <w:rFonts w:ascii="微软雅黑" w:eastAsia="微软雅黑" w:hAnsi="微软雅黑" w:cs="微软雅黑"/>
        </w:rPr>
      </w:pPr>
    </w:p>
    <w:p w:rsidR="00DE66E6" w:rsidRDefault="00DE66E6">
      <w:pPr>
        <w:pStyle w:val="1"/>
        <w:ind w:left="420" w:firstLineChars="0" w:firstLine="0"/>
        <w:rPr>
          <w:rFonts w:ascii="微软雅黑" w:eastAsia="微软雅黑" w:hAnsi="微软雅黑" w:cs="微软雅黑"/>
        </w:rPr>
      </w:pPr>
    </w:p>
    <w:p w:rsidR="00DE66E6" w:rsidRDefault="00DE66E6">
      <w:pPr>
        <w:pStyle w:val="1"/>
        <w:ind w:left="420" w:firstLineChars="0" w:firstLine="0"/>
        <w:rPr>
          <w:rFonts w:ascii="微软雅黑" w:eastAsia="微软雅黑" w:hAnsi="微软雅黑" w:cs="微软雅黑"/>
        </w:rPr>
      </w:pPr>
    </w:p>
    <w:p w:rsidR="00DE66E6" w:rsidRDefault="00FD4032">
      <w:pPr>
        <w:pStyle w:val="1"/>
        <w:numPr>
          <w:ilvl w:val="0"/>
          <w:numId w:val="1"/>
        </w:numPr>
        <w:ind w:firstLineChars="0"/>
        <w:rPr>
          <w:rFonts w:ascii="微软雅黑" w:eastAsia="微软雅黑" w:hAnsi="微软雅黑" w:cs="微软雅黑"/>
        </w:rPr>
      </w:pPr>
      <w:r>
        <w:rPr>
          <w:rFonts w:ascii="微软雅黑" w:eastAsia="微软雅黑" w:hAnsi="微软雅黑" w:cs="微软雅黑" w:hint="eastAsia"/>
        </w:rPr>
        <w:t>关注列表模块</w:t>
      </w:r>
    </w:p>
    <w:p w:rsidR="00DE66E6" w:rsidRDefault="00FD4032">
      <w:pPr>
        <w:pStyle w:val="1"/>
        <w:ind w:left="420" w:firstLineChars="0" w:firstLine="0"/>
        <w:rPr>
          <w:rFonts w:ascii="微软雅黑" w:eastAsia="微软雅黑" w:hAnsi="微软雅黑" w:cs="微软雅黑"/>
        </w:rPr>
      </w:pPr>
      <w:r>
        <w:rPr>
          <w:rFonts w:ascii="微软雅黑" w:eastAsia="微软雅黑" w:hAnsi="微软雅黑" w:cs="微软雅黑" w:hint="eastAsia"/>
        </w:rPr>
        <w:t>关注列表模块主要是用户查看动态列表，列表展示用户关注的其他用户的动态，目前只允许</w:t>
      </w:r>
      <w:r>
        <w:rPr>
          <w:rFonts w:ascii="微软雅黑" w:eastAsia="微软雅黑" w:hAnsi="微软雅黑" w:cs="微软雅黑" w:hint="eastAsia"/>
        </w:rPr>
        <w:t>PGC</w:t>
      </w:r>
      <w:r>
        <w:rPr>
          <w:rFonts w:ascii="微软雅黑" w:eastAsia="微软雅黑" w:hAnsi="微软雅黑" w:cs="微软雅黑" w:hint="eastAsia"/>
        </w:rPr>
        <w:t>用户（需后台认证）通过管理员上传视频。进入某条具体数据的模块</w:t>
      </w:r>
    </w:p>
    <w:p w:rsidR="00DE66E6" w:rsidRDefault="00FD4032">
      <w:pPr>
        <w:pStyle w:val="1"/>
        <w:ind w:left="420" w:firstLineChars="0" w:firstLine="0"/>
        <w:rPr>
          <w:rFonts w:ascii="微软雅黑" w:eastAsia="微软雅黑" w:hAnsi="微软雅黑" w:cs="微软雅黑"/>
        </w:rPr>
      </w:pPr>
      <w:r>
        <w:rPr>
          <w:rFonts w:ascii="微软雅黑" w:eastAsia="微软雅黑" w:hAnsi="微软雅黑" w:cs="微软雅黑" w:hint="eastAsia"/>
        </w:rPr>
        <w:t>具体功能结构如下</w:t>
      </w:r>
    </w:p>
    <w:p w:rsidR="00DE66E6" w:rsidRDefault="00FD4032">
      <w:pPr>
        <w:pStyle w:val="1"/>
        <w:ind w:left="420" w:firstLineChars="0" w:firstLine="0"/>
        <w:rPr>
          <w:rFonts w:ascii="微软雅黑" w:eastAsia="微软雅黑" w:hAnsi="微软雅黑" w:cs="微软雅黑"/>
        </w:rPr>
      </w:pPr>
      <w:r>
        <w:rPr>
          <w:rFonts w:ascii="微软雅黑" w:eastAsia="微软雅黑" w:hAnsi="微软雅黑" w:cs="微软雅黑" w:hint="eastAsia"/>
        </w:rPr>
        <w:t>后续贴导图</w:t>
      </w:r>
    </w:p>
    <w:p w:rsidR="00DE66E6" w:rsidRDefault="00DE66E6">
      <w:pPr>
        <w:pStyle w:val="1"/>
        <w:ind w:left="420" w:firstLineChars="0" w:firstLine="0"/>
        <w:rPr>
          <w:rFonts w:ascii="微软雅黑" w:eastAsia="微软雅黑" w:hAnsi="微软雅黑" w:cs="微软雅黑"/>
        </w:rPr>
      </w:pPr>
    </w:p>
    <w:p w:rsidR="00DE66E6" w:rsidRDefault="00DE66E6">
      <w:pPr>
        <w:pStyle w:val="1"/>
        <w:ind w:left="420" w:firstLineChars="0" w:firstLine="0"/>
        <w:rPr>
          <w:rFonts w:ascii="微软雅黑" w:eastAsia="微软雅黑" w:hAnsi="微软雅黑" w:cs="微软雅黑"/>
        </w:rPr>
      </w:pPr>
    </w:p>
    <w:p w:rsidR="00DE66E6" w:rsidRDefault="00FD4032">
      <w:pPr>
        <w:pStyle w:val="1"/>
        <w:numPr>
          <w:ilvl w:val="0"/>
          <w:numId w:val="2"/>
        </w:numPr>
        <w:ind w:firstLineChars="0"/>
        <w:rPr>
          <w:rFonts w:ascii="微软雅黑" w:eastAsia="微软雅黑" w:hAnsi="微软雅黑" w:cs="微软雅黑"/>
          <w:b/>
        </w:rPr>
      </w:pPr>
      <w:r>
        <w:rPr>
          <w:rFonts w:ascii="微软雅黑" w:eastAsia="微软雅黑" w:hAnsi="微软雅黑" w:cs="微软雅黑" w:hint="eastAsia"/>
          <w:b/>
        </w:rPr>
        <w:t>关注列表入口处的数字角标</w:t>
      </w:r>
    </w:p>
    <w:p w:rsidR="00DE66E6" w:rsidRDefault="00FD4032">
      <w:pPr>
        <w:pStyle w:val="1"/>
        <w:ind w:left="780" w:firstLineChars="0" w:firstLine="0"/>
        <w:rPr>
          <w:rFonts w:ascii="微软雅黑" w:eastAsia="微软雅黑" w:hAnsi="微软雅黑" w:cs="微软雅黑"/>
          <w:b/>
        </w:rPr>
      </w:pPr>
      <w:r>
        <w:rPr>
          <w:rFonts w:ascii="微软雅黑" w:eastAsia="微软雅黑" w:hAnsi="微软雅黑" w:cs="微软雅黑" w:hint="eastAsia"/>
          <w:b/>
        </w:rPr>
        <w:t>简介：</w:t>
      </w:r>
    </w:p>
    <w:p w:rsidR="00DE66E6" w:rsidRDefault="00FD4032">
      <w:pPr>
        <w:ind w:left="420" w:firstLineChars="200" w:firstLine="420"/>
        <w:rPr>
          <w:rFonts w:ascii="微软雅黑" w:eastAsia="微软雅黑" w:hAnsi="微软雅黑" w:cs="微软雅黑"/>
        </w:rPr>
      </w:pPr>
      <w:r>
        <w:rPr>
          <w:rFonts w:ascii="微软雅黑" w:eastAsia="微软雅黑" w:hAnsi="微软雅黑" w:cs="微软雅黑" w:hint="eastAsia"/>
        </w:rPr>
        <w:t>关注列表的入口在首页顶部，关注图标处须又数字角标显示，数字显示距离上次刷新时间，又产生了多少条新动态</w:t>
      </w:r>
    </w:p>
    <w:p w:rsidR="00DE66E6" w:rsidRDefault="00FD4032">
      <w:pPr>
        <w:ind w:left="420" w:firstLine="420"/>
        <w:rPr>
          <w:rFonts w:ascii="微软雅黑" w:eastAsia="微软雅黑" w:hAnsi="微软雅黑" w:cs="微软雅黑"/>
        </w:rPr>
      </w:pPr>
      <w:r>
        <w:rPr>
          <w:rFonts w:ascii="微软雅黑" w:eastAsia="微软雅黑" w:hAnsi="微软雅黑" w:cs="微软雅黑" w:hint="eastAsia"/>
          <w:b/>
        </w:rPr>
        <w:t>上级页面</w:t>
      </w:r>
      <w:r>
        <w:rPr>
          <w:rFonts w:ascii="微软雅黑" w:eastAsia="微软雅黑" w:hAnsi="微软雅黑" w:cs="微软雅黑" w:hint="eastAsia"/>
        </w:rPr>
        <w:t>：无</w:t>
      </w:r>
    </w:p>
    <w:p w:rsidR="00DE66E6" w:rsidRDefault="00FD4032">
      <w:pPr>
        <w:ind w:left="420" w:firstLine="420"/>
        <w:rPr>
          <w:rFonts w:ascii="微软雅黑" w:eastAsia="微软雅黑" w:hAnsi="微软雅黑" w:cs="微软雅黑"/>
        </w:rPr>
      </w:pPr>
      <w:r>
        <w:rPr>
          <w:rFonts w:ascii="微软雅黑" w:eastAsia="微软雅黑" w:hAnsi="微软雅黑" w:cs="微软雅黑" w:hint="eastAsia"/>
          <w:b/>
        </w:rPr>
        <w:t>下级页面</w:t>
      </w:r>
      <w:r>
        <w:rPr>
          <w:rFonts w:ascii="微软雅黑" w:eastAsia="微软雅黑" w:hAnsi="微软雅黑" w:cs="微软雅黑" w:hint="eastAsia"/>
        </w:rPr>
        <w:t>：关注列表</w:t>
      </w:r>
    </w:p>
    <w:p w:rsidR="00DE66E6" w:rsidRDefault="00FD4032">
      <w:pPr>
        <w:ind w:left="420" w:firstLine="420"/>
        <w:rPr>
          <w:rFonts w:ascii="微软雅黑" w:eastAsia="微软雅黑" w:hAnsi="微软雅黑" w:cs="微软雅黑"/>
        </w:rPr>
      </w:pPr>
      <w:r>
        <w:rPr>
          <w:rFonts w:ascii="微软雅黑" w:eastAsia="微软雅黑" w:hAnsi="微软雅黑" w:cs="微软雅黑" w:hint="eastAsia"/>
          <w:b/>
        </w:rPr>
        <w:lastRenderedPageBreak/>
        <w:t>备注</w:t>
      </w:r>
      <w:r>
        <w:rPr>
          <w:rFonts w:ascii="微软雅黑" w:eastAsia="微软雅黑" w:hAnsi="微软雅黑" w:cs="微软雅黑" w:hint="eastAsia"/>
        </w:rPr>
        <w:t>：无</w:t>
      </w:r>
    </w:p>
    <w:p w:rsidR="00DE66E6" w:rsidRDefault="00FD4032">
      <w:pPr>
        <w:ind w:left="420" w:firstLine="420"/>
        <w:rPr>
          <w:rFonts w:ascii="微软雅黑" w:eastAsia="微软雅黑" w:hAnsi="微软雅黑" w:cs="微软雅黑"/>
        </w:rPr>
      </w:pPr>
      <w:r>
        <w:rPr>
          <w:rFonts w:ascii="微软雅黑" w:eastAsia="微软雅黑" w:hAnsi="微软雅黑" w:cs="微软雅黑" w:hint="eastAsia"/>
          <w:b/>
        </w:rPr>
        <w:t>图例</w:t>
      </w:r>
      <w:r>
        <w:rPr>
          <w:rFonts w:ascii="微软雅黑" w:eastAsia="微软雅黑" w:hAnsi="微软雅黑" w:cs="微软雅黑" w:hint="eastAsia"/>
        </w:rPr>
        <w:t>：</w:t>
      </w:r>
    </w:p>
    <w:p w:rsidR="00DE66E6" w:rsidRDefault="00FD4032">
      <w:pPr>
        <w:ind w:left="420" w:firstLine="420"/>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68262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6826250"/>
                    </a:xfrm>
                    <a:prstGeom prst="rect">
                      <a:avLst/>
                    </a:prstGeom>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pStyle w:val="1"/>
        <w:numPr>
          <w:ilvl w:val="0"/>
          <w:numId w:val="2"/>
        </w:numPr>
        <w:ind w:firstLineChars="0"/>
        <w:rPr>
          <w:rFonts w:ascii="微软雅黑" w:eastAsia="微软雅黑" w:hAnsi="微软雅黑" w:cs="微软雅黑"/>
          <w:b/>
          <w:color w:val="2F5496" w:themeColor="accent1" w:themeShade="BF"/>
        </w:rPr>
      </w:pPr>
      <w:r>
        <w:rPr>
          <w:rFonts w:ascii="微软雅黑" w:eastAsia="微软雅黑" w:hAnsi="微软雅黑" w:cs="微软雅黑" w:hint="eastAsia"/>
          <w:b/>
          <w:color w:val="2F5496" w:themeColor="accent1" w:themeShade="BF"/>
        </w:rPr>
        <w:t>列表读取机制，刷新读取机制</w:t>
      </w:r>
      <w:r>
        <w:rPr>
          <w:rFonts w:ascii="微软雅黑" w:eastAsia="微软雅黑" w:hAnsi="微软雅黑" w:cs="微软雅黑" w:hint="eastAsia"/>
          <w:b/>
          <w:color w:val="2F5496" w:themeColor="accent1" w:themeShade="BF"/>
        </w:rPr>
        <w:t xml:space="preserve">  </w:t>
      </w:r>
      <w:r>
        <w:rPr>
          <w:rFonts w:ascii="微软雅黑" w:eastAsia="微软雅黑" w:hAnsi="微软雅黑" w:cs="微软雅黑" w:hint="eastAsia"/>
          <w:b/>
          <w:color w:val="2F5496" w:themeColor="accent1" w:themeShade="BF"/>
        </w:rPr>
        <w:t>（需运营讨论最终确定）</w:t>
      </w:r>
    </w:p>
    <w:p w:rsidR="00DE66E6" w:rsidRDefault="00FD4032">
      <w:pPr>
        <w:pStyle w:val="1"/>
        <w:ind w:left="780" w:firstLineChars="0" w:firstLine="0"/>
        <w:rPr>
          <w:rFonts w:ascii="微软雅黑" w:eastAsia="微软雅黑" w:hAnsi="微软雅黑" w:cs="微软雅黑"/>
        </w:rPr>
      </w:pPr>
      <w:r>
        <w:rPr>
          <w:rFonts w:ascii="微软雅黑" w:eastAsia="微软雅黑" w:hAnsi="微软雅黑" w:cs="微软雅黑" w:hint="eastAsia"/>
          <w:b/>
        </w:rPr>
        <w:lastRenderedPageBreak/>
        <w:t>简介</w:t>
      </w:r>
      <w:r>
        <w:rPr>
          <w:rFonts w:ascii="微软雅黑" w:eastAsia="微软雅黑" w:hAnsi="微软雅黑" w:cs="微软雅黑" w:hint="eastAsia"/>
        </w:rPr>
        <w:t>：列表下拉刷新，或从首页进入到列表时，读取数据的方式和机制。目前主要读取用户关注的人的新动态</w:t>
      </w:r>
    </w:p>
    <w:p w:rsidR="00DE66E6" w:rsidRDefault="00FD4032">
      <w:pPr>
        <w:pStyle w:val="1"/>
        <w:ind w:left="780" w:firstLineChars="0" w:firstLine="0"/>
        <w:rPr>
          <w:rFonts w:ascii="微软雅黑" w:eastAsia="微软雅黑" w:hAnsi="微软雅黑" w:cs="微软雅黑"/>
        </w:rPr>
      </w:pPr>
      <w:r>
        <w:rPr>
          <w:rFonts w:ascii="微软雅黑" w:eastAsia="微软雅黑" w:hAnsi="微软雅黑" w:cs="微软雅黑" w:hint="eastAsia"/>
          <w:b/>
        </w:rPr>
        <w:t>上级页面</w:t>
      </w:r>
      <w:r>
        <w:rPr>
          <w:rFonts w:ascii="微软雅黑" w:eastAsia="微软雅黑" w:hAnsi="微软雅黑" w:cs="微软雅黑" w:hint="eastAsia"/>
        </w:rPr>
        <w:t>：首页</w:t>
      </w:r>
    </w:p>
    <w:p w:rsidR="00DE66E6" w:rsidRDefault="00FD4032">
      <w:pPr>
        <w:pStyle w:val="1"/>
        <w:ind w:left="780" w:firstLineChars="0" w:firstLine="0"/>
        <w:rPr>
          <w:rFonts w:ascii="微软雅黑" w:eastAsia="微软雅黑" w:hAnsi="微软雅黑" w:cs="微软雅黑"/>
        </w:rPr>
      </w:pPr>
      <w:r>
        <w:rPr>
          <w:rFonts w:ascii="微软雅黑" w:eastAsia="微软雅黑" w:hAnsi="微软雅黑" w:cs="微软雅黑" w:hint="eastAsia"/>
          <w:b/>
        </w:rPr>
        <w:t>下级页面</w:t>
      </w:r>
      <w:r>
        <w:rPr>
          <w:rFonts w:ascii="微软雅黑" w:eastAsia="微软雅黑" w:hAnsi="微软雅黑" w:cs="微软雅黑" w:hint="eastAsia"/>
        </w:rPr>
        <w:t>：本页面</w:t>
      </w:r>
    </w:p>
    <w:p w:rsidR="00DE66E6" w:rsidRDefault="00FD4032">
      <w:pPr>
        <w:pStyle w:val="1"/>
        <w:ind w:left="780" w:firstLineChars="0" w:firstLine="0"/>
        <w:rPr>
          <w:rFonts w:ascii="微软雅黑" w:eastAsia="微软雅黑" w:hAnsi="微软雅黑" w:cs="微软雅黑"/>
          <w:color w:val="2F5496" w:themeColor="accent1" w:themeShade="BF"/>
        </w:rPr>
      </w:pPr>
      <w:r>
        <w:rPr>
          <w:rFonts w:ascii="微软雅黑" w:eastAsia="微软雅黑" w:hAnsi="微软雅黑" w:cs="微软雅黑" w:hint="eastAsia"/>
          <w:b/>
        </w:rPr>
        <w:t>备注</w:t>
      </w:r>
      <w:r>
        <w:rPr>
          <w:rFonts w:ascii="微软雅黑" w:eastAsia="微软雅黑" w:hAnsi="微软雅黑" w:cs="微软雅黑" w:hint="eastAsia"/>
        </w:rPr>
        <w:t>：此处需</w:t>
      </w:r>
      <w:r>
        <w:rPr>
          <w:rFonts w:ascii="微软雅黑" w:eastAsia="微软雅黑" w:hAnsi="微软雅黑" w:cs="微软雅黑" w:hint="eastAsia"/>
          <w:color w:val="2F5496" w:themeColor="accent1" w:themeShade="BF"/>
        </w:rPr>
        <w:t>和运营确认是否直接采用读取关注者动态，或糅合其他维度的读取方式（如</w:t>
      </w:r>
      <w:r>
        <w:rPr>
          <w:rFonts w:ascii="微软雅黑" w:eastAsia="微软雅黑" w:hAnsi="微软雅黑" w:cs="微软雅黑" w:hint="eastAsia"/>
          <w:color w:val="2F5496" w:themeColor="accent1" w:themeShade="BF"/>
        </w:rPr>
        <w:t>运营后台划定主推等级，或后台人工指定的具体用户不显示动态等）</w:t>
      </w:r>
    </w:p>
    <w:p w:rsidR="00DE66E6" w:rsidRDefault="00FD4032">
      <w:pPr>
        <w:pStyle w:val="1"/>
        <w:ind w:left="780" w:firstLineChars="0" w:firstLine="0"/>
        <w:rPr>
          <w:rFonts w:ascii="微软雅黑" w:eastAsia="微软雅黑" w:hAnsi="微软雅黑" w:cs="微软雅黑"/>
        </w:rPr>
      </w:pPr>
      <w:r>
        <w:rPr>
          <w:rFonts w:ascii="微软雅黑" w:eastAsia="微软雅黑" w:hAnsi="微软雅黑" w:cs="微软雅黑" w:hint="eastAsia"/>
          <w:b/>
        </w:rPr>
        <w:t>图例</w:t>
      </w:r>
      <w:r>
        <w:rPr>
          <w:rFonts w:ascii="微软雅黑" w:eastAsia="微软雅黑" w:hAnsi="微软雅黑" w:cs="微软雅黑" w:hint="eastAsia"/>
        </w:rPr>
        <w:t>：</w:t>
      </w:r>
    </w:p>
    <w:p w:rsidR="00DE66E6" w:rsidRDefault="00FD4032">
      <w:pPr>
        <w:pStyle w:val="1"/>
        <w:ind w:left="780" w:firstLineChars="0" w:firstLine="0"/>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3490595" cy="6159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494528" cy="6165671"/>
                    </a:xfrm>
                    <a:prstGeom prst="rect">
                      <a:avLst/>
                    </a:prstGeom>
                  </pic:spPr>
                </pic:pic>
              </a:graphicData>
            </a:graphic>
          </wp:inline>
        </w:drawing>
      </w:r>
    </w:p>
    <w:p w:rsidR="00DE66E6" w:rsidRDefault="00DE66E6">
      <w:pPr>
        <w:pStyle w:val="1"/>
        <w:ind w:left="780" w:firstLineChars="0" w:firstLine="0"/>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pStyle w:val="1"/>
        <w:numPr>
          <w:ilvl w:val="0"/>
          <w:numId w:val="2"/>
        </w:numPr>
        <w:ind w:firstLineChars="0"/>
        <w:rPr>
          <w:rFonts w:ascii="微软雅黑" w:eastAsia="微软雅黑" w:hAnsi="微软雅黑" w:cs="微软雅黑"/>
          <w:b/>
          <w:color w:val="2F5496" w:themeColor="accent1" w:themeShade="BF"/>
        </w:rPr>
      </w:pPr>
      <w:r>
        <w:rPr>
          <w:rFonts w:ascii="微软雅黑" w:eastAsia="微软雅黑" w:hAnsi="微软雅黑" w:cs="微软雅黑" w:hint="eastAsia"/>
          <w:b/>
          <w:color w:val="2F5496" w:themeColor="accent1" w:themeShade="BF"/>
        </w:rPr>
        <w:t>关注列表为空时界面</w:t>
      </w:r>
      <w:r>
        <w:rPr>
          <w:rFonts w:ascii="微软雅黑" w:eastAsia="微软雅黑" w:hAnsi="微软雅黑" w:cs="微软雅黑" w:hint="eastAsia"/>
          <w:b/>
          <w:color w:val="2F5496" w:themeColor="accent1" w:themeShade="BF"/>
        </w:rPr>
        <w:t xml:space="preserve">   </w:t>
      </w:r>
      <w:r>
        <w:rPr>
          <w:rFonts w:ascii="微软雅黑" w:eastAsia="微软雅黑" w:hAnsi="微软雅黑" w:cs="微软雅黑" w:hint="eastAsia"/>
          <w:b/>
          <w:color w:val="2F5496" w:themeColor="accent1" w:themeShade="BF"/>
        </w:rPr>
        <w:t>（需运营讨论空页面推荐机制）</w:t>
      </w:r>
    </w:p>
    <w:p w:rsidR="00DE66E6" w:rsidRDefault="00FD4032">
      <w:pPr>
        <w:ind w:left="420"/>
        <w:rPr>
          <w:rFonts w:ascii="微软雅黑" w:eastAsia="微软雅黑" w:hAnsi="微软雅黑" w:cs="微软雅黑"/>
        </w:rPr>
      </w:pPr>
      <w:r>
        <w:rPr>
          <w:rFonts w:ascii="微软雅黑" w:eastAsia="微软雅黑" w:hAnsi="微软雅黑" w:cs="微软雅黑" w:hint="eastAsia"/>
          <w:b/>
        </w:rPr>
        <w:t>简介</w:t>
      </w:r>
      <w:r>
        <w:rPr>
          <w:rFonts w:ascii="微软雅黑" w:eastAsia="微软雅黑" w:hAnsi="微软雅黑" w:cs="微软雅黑" w:hint="eastAsia"/>
        </w:rPr>
        <w:t>：当用户还未关注其他用户，没有动态更新时，空页面引导用户去关注热门用户、热门活动。</w:t>
      </w:r>
    </w:p>
    <w:p w:rsidR="00DE66E6" w:rsidRDefault="00FD4032">
      <w:pPr>
        <w:ind w:left="420"/>
        <w:rPr>
          <w:rFonts w:ascii="微软雅黑" w:eastAsia="微软雅黑" w:hAnsi="微软雅黑" w:cs="微软雅黑"/>
        </w:rPr>
      </w:pPr>
      <w:r>
        <w:rPr>
          <w:rFonts w:ascii="微软雅黑" w:eastAsia="微软雅黑" w:hAnsi="微软雅黑" w:cs="微软雅黑" w:hint="eastAsia"/>
          <w:b/>
        </w:rPr>
        <w:t>上级页面</w:t>
      </w:r>
      <w:r>
        <w:rPr>
          <w:rFonts w:ascii="微软雅黑" w:eastAsia="微软雅黑" w:hAnsi="微软雅黑" w:cs="微软雅黑" w:hint="eastAsia"/>
        </w:rPr>
        <w:t>：首页</w:t>
      </w:r>
    </w:p>
    <w:p w:rsidR="00DE66E6" w:rsidRDefault="00FD4032">
      <w:pPr>
        <w:ind w:left="420"/>
        <w:rPr>
          <w:rFonts w:ascii="微软雅黑" w:eastAsia="微软雅黑" w:hAnsi="微软雅黑" w:cs="微软雅黑"/>
        </w:rPr>
      </w:pPr>
      <w:r>
        <w:rPr>
          <w:rFonts w:ascii="微软雅黑" w:eastAsia="微软雅黑" w:hAnsi="微软雅黑" w:cs="微软雅黑" w:hint="eastAsia"/>
          <w:b/>
        </w:rPr>
        <w:lastRenderedPageBreak/>
        <w:t>下级页面</w:t>
      </w:r>
      <w:r>
        <w:rPr>
          <w:rFonts w:ascii="微软雅黑" w:eastAsia="微软雅黑" w:hAnsi="微软雅黑" w:cs="微软雅黑" w:hint="eastAsia"/>
        </w:rPr>
        <w:t>：其他用户个人中心</w:t>
      </w:r>
    </w:p>
    <w:p w:rsidR="00DE66E6" w:rsidRDefault="00FD4032">
      <w:pPr>
        <w:ind w:left="420"/>
        <w:rPr>
          <w:rFonts w:ascii="微软雅黑" w:eastAsia="微软雅黑" w:hAnsi="微软雅黑" w:cs="微软雅黑"/>
          <w:color w:val="2F5496" w:themeColor="accent1" w:themeShade="BF"/>
        </w:rPr>
      </w:pPr>
      <w:r>
        <w:rPr>
          <w:rFonts w:ascii="微软雅黑" w:eastAsia="微软雅黑" w:hAnsi="微软雅黑" w:cs="微软雅黑" w:hint="eastAsia"/>
          <w:b/>
        </w:rPr>
        <w:t>备注</w:t>
      </w:r>
      <w:r>
        <w:rPr>
          <w:rFonts w:ascii="微软雅黑" w:eastAsia="微软雅黑" w:hAnsi="微软雅黑" w:cs="微软雅黑" w:hint="eastAsia"/>
        </w:rPr>
        <w:t>：</w:t>
      </w:r>
      <w:r>
        <w:rPr>
          <w:rFonts w:ascii="微软雅黑" w:eastAsia="微软雅黑" w:hAnsi="微软雅黑" w:cs="微软雅黑" w:hint="eastAsia"/>
          <w:color w:val="2F5496" w:themeColor="accent1" w:themeShade="BF"/>
        </w:rPr>
        <w:t>需和运营讨论推荐的具体对象，是用户？还是需要推荐活动？具体的推荐机制如何？（直接推荐最高关注数的用户？推荐收入最高用户？推荐最多人查看的用户？）</w:t>
      </w:r>
    </w:p>
    <w:p w:rsidR="00DE66E6" w:rsidRDefault="00FD4032">
      <w:pPr>
        <w:ind w:left="420"/>
        <w:rPr>
          <w:rFonts w:ascii="微软雅黑" w:eastAsia="微软雅黑" w:hAnsi="微软雅黑" w:cs="微软雅黑"/>
        </w:rPr>
      </w:pPr>
      <w:r>
        <w:rPr>
          <w:rFonts w:ascii="微软雅黑" w:eastAsia="微软雅黑" w:hAnsi="微软雅黑" w:cs="微软雅黑" w:hint="eastAsia"/>
          <w:b/>
        </w:rPr>
        <w:t>图例：</w:t>
      </w:r>
    </w:p>
    <w:p w:rsidR="00DE66E6" w:rsidRDefault="00FD4032">
      <w:pPr>
        <w:ind w:left="420"/>
        <w:rPr>
          <w:rFonts w:ascii="微软雅黑" w:eastAsia="微软雅黑" w:hAnsi="微软雅黑" w:cs="微软雅黑"/>
          <w:color w:val="2F5496" w:themeColor="accent1" w:themeShade="BF"/>
        </w:rPr>
      </w:pPr>
      <w:r>
        <w:rPr>
          <w:rFonts w:ascii="微软雅黑" w:eastAsia="微软雅黑" w:hAnsi="微软雅黑" w:cs="微软雅黑" w:hint="eastAsia"/>
          <w:noProof/>
        </w:rPr>
        <w:drawing>
          <wp:inline distT="0" distB="0" distL="0" distR="0">
            <wp:extent cx="4324350" cy="50139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4330234" cy="5021006"/>
                    </a:xfrm>
                    <a:prstGeom prst="rect">
                      <a:avLst/>
                    </a:prstGeom>
                  </pic:spPr>
                </pic:pic>
              </a:graphicData>
            </a:graphic>
          </wp:inline>
        </w:drawing>
      </w:r>
    </w:p>
    <w:p w:rsidR="00DE66E6" w:rsidRDefault="00DE66E6">
      <w:pPr>
        <w:ind w:left="420"/>
        <w:rPr>
          <w:rFonts w:ascii="微软雅黑" w:eastAsia="微软雅黑" w:hAnsi="微软雅黑" w:cs="微软雅黑"/>
          <w:color w:val="2F5496" w:themeColor="accent1" w:themeShade="BF"/>
        </w:rPr>
      </w:pPr>
    </w:p>
    <w:p w:rsidR="00DE66E6" w:rsidRDefault="00DE66E6">
      <w:pPr>
        <w:ind w:left="420"/>
        <w:rPr>
          <w:rFonts w:ascii="微软雅黑" w:eastAsia="微软雅黑" w:hAnsi="微软雅黑" w:cs="微软雅黑"/>
          <w:color w:val="2F5496" w:themeColor="accent1" w:themeShade="BF"/>
        </w:rPr>
      </w:pPr>
    </w:p>
    <w:p w:rsidR="00DE66E6" w:rsidRDefault="00FD4032">
      <w:pPr>
        <w:pStyle w:val="1"/>
        <w:numPr>
          <w:ilvl w:val="0"/>
          <w:numId w:val="2"/>
        </w:numPr>
        <w:ind w:firstLineChars="0"/>
        <w:rPr>
          <w:rFonts w:ascii="微软雅黑" w:eastAsia="微软雅黑" w:hAnsi="微软雅黑" w:cs="微软雅黑"/>
          <w:color w:val="2F5496" w:themeColor="accent1" w:themeShade="BF"/>
        </w:rPr>
      </w:pPr>
      <w:r>
        <w:rPr>
          <w:rFonts w:ascii="微软雅黑" w:eastAsia="微软雅黑" w:hAnsi="微软雅黑" w:cs="微软雅黑" w:hint="eastAsia"/>
          <w:color w:val="2F5496" w:themeColor="accent1" w:themeShade="BF"/>
        </w:rPr>
        <w:t>信息流数据排序规则</w:t>
      </w:r>
      <w:r>
        <w:rPr>
          <w:rFonts w:ascii="微软雅黑" w:eastAsia="微软雅黑" w:hAnsi="微软雅黑" w:cs="微软雅黑" w:hint="eastAsia"/>
          <w:color w:val="2F5496" w:themeColor="accent1" w:themeShade="BF"/>
        </w:rPr>
        <w:t xml:space="preserve">  </w:t>
      </w:r>
      <w:r>
        <w:rPr>
          <w:rFonts w:ascii="微软雅黑" w:eastAsia="微软雅黑" w:hAnsi="微软雅黑" w:cs="微软雅黑" w:hint="eastAsia"/>
          <w:color w:val="2F5496" w:themeColor="accent1" w:themeShade="BF"/>
        </w:rPr>
        <w:t>（需和运营最终确认）</w:t>
      </w:r>
    </w:p>
    <w:p w:rsidR="00DE66E6" w:rsidRDefault="00FD4032">
      <w:pPr>
        <w:ind w:left="420"/>
        <w:rPr>
          <w:rFonts w:ascii="微软雅黑" w:eastAsia="微软雅黑" w:hAnsi="微软雅黑" w:cs="微软雅黑"/>
          <w:color w:val="2F5496" w:themeColor="accent1" w:themeShade="BF"/>
        </w:rPr>
      </w:pPr>
      <w:r>
        <w:rPr>
          <w:rFonts w:ascii="微软雅黑" w:eastAsia="微软雅黑" w:hAnsi="微软雅黑" w:cs="微软雅黑" w:hint="eastAsia"/>
          <w:color w:val="000000" w:themeColor="text1"/>
        </w:rPr>
        <w:t>简介</w:t>
      </w:r>
      <w:r>
        <w:rPr>
          <w:rFonts w:ascii="微软雅黑" w:eastAsia="微软雅黑" w:hAnsi="微软雅黑" w:cs="微软雅黑" w:hint="eastAsia"/>
          <w:color w:val="2F5496" w:themeColor="accent1" w:themeShade="BF"/>
        </w:rPr>
        <w:t>：</w:t>
      </w:r>
      <w:r>
        <w:rPr>
          <w:rFonts w:ascii="微软雅黑" w:eastAsia="微软雅黑" w:hAnsi="微软雅黑" w:cs="微软雅黑" w:hint="eastAsia"/>
          <w:color w:val="000000" w:themeColor="text1"/>
        </w:rPr>
        <w:t>信息流部分每条数据的排序方式</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t>上级页面</w:t>
      </w:r>
      <w:r>
        <w:rPr>
          <w:rFonts w:ascii="微软雅黑" w:eastAsia="微软雅黑" w:hAnsi="微软雅黑" w:cs="微软雅黑" w:hint="eastAsia"/>
        </w:rPr>
        <w:t>：无</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lastRenderedPageBreak/>
        <w:t>下级页面</w:t>
      </w:r>
      <w:r>
        <w:rPr>
          <w:rFonts w:ascii="微软雅黑" w:eastAsia="微软雅黑" w:hAnsi="微软雅黑" w:cs="微软雅黑" w:hint="eastAsia"/>
        </w:rPr>
        <w:t>：无</w:t>
      </w:r>
    </w:p>
    <w:p w:rsidR="00DE66E6" w:rsidRDefault="00FD4032">
      <w:pPr>
        <w:ind w:left="420"/>
        <w:rPr>
          <w:rFonts w:ascii="微软雅黑" w:eastAsia="微软雅黑" w:hAnsi="微软雅黑" w:cs="微软雅黑"/>
          <w:color w:val="2F5496" w:themeColor="accent1" w:themeShade="BF"/>
        </w:rPr>
      </w:pPr>
      <w:r>
        <w:rPr>
          <w:rFonts w:ascii="微软雅黑" w:eastAsia="微软雅黑" w:hAnsi="微软雅黑" w:cs="微软雅黑" w:hint="eastAsia"/>
          <w:b/>
          <w:color w:val="000000" w:themeColor="text1"/>
        </w:rPr>
        <w:t>备注</w:t>
      </w:r>
      <w:r>
        <w:rPr>
          <w:rFonts w:ascii="微软雅黑" w:eastAsia="微软雅黑" w:hAnsi="微软雅黑" w:cs="微软雅黑" w:hint="eastAsia"/>
        </w:rPr>
        <w:t>：</w:t>
      </w:r>
      <w:r>
        <w:rPr>
          <w:rFonts w:ascii="微软雅黑" w:eastAsia="微软雅黑" w:hAnsi="微软雅黑" w:cs="微软雅黑" w:hint="eastAsia"/>
          <w:color w:val="2F5496" w:themeColor="accent1" w:themeShade="BF"/>
        </w:rPr>
        <w:t>读取用户所关注的其他用户的更新的动态时，是否直接按照时间线倒序排列？还是需要糅合其他维度的权重</w:t>
      </w:r>
      <w:r>
        <w:rPr>
          <w:rFonts w:ascii="微软雅黑" w:eastAsia="微软雅黑" w:hAnsi="微软雅黑" w:cs="微软雅黑" w:hint="eastAsia"/>
          <w:color w:val="2F5496" w:themeColor="accent1" w:themeShade="BF"/>
        </w:rPr>
        <w:t xml:space="preserve">  </w:t>
      </w:r>
      <w:r>
        <w:rPr>
          <w:rFonts w:ascii="微软雅黑" w:eastAsia="微软雅黑" w:hAnsi="微软雅黑" w:cs="微软雅黑" w:hint="eastAsia"/>
          <w:color w:val="2F5496" w:themeColor="accent1" w:themeShade="BF"/>
        </w:rPr>
        <w:t>（如运营后台人工划分的主推等级）</w:t>
      </w:r>
    </w:p>
    <w:p w:rsidR="00DE66E6" w:rsidRDefault="00FD4032">
      <w:pPr>
        <w:ind w:left="420"/>
        <w:rPr>
          <w:rFonts w:ascii="微软雅黑" w:eastAsia="微软雅黑" w:hAnsi="微软雅黑" w:cs="微软雅黑"/>
          <w:color w:val="2F5496" w:themeColor="accent1" w:themeShade="BF"/>
        </w:rPr>
      </w:pPr>
      <w:r>
        <w:rPr>
          <w:rFonts w:ascii="微软雅黑" w:eastAsia="微软雅黑" w:hAnsi="微软雅黑" w:cs="微软雅黑" w:hint="eastAsia"/>
          <w:b/>
          <w:color w:val="000000" w:themeColor="text1"/>
        </w:rPr>
        <w:t>图例</w:t>
      </w:r>
      <w:r>
        <w:rPr>
          <w:rFonts w:ascii="微软雅黑" w:eastAsia="微软雅黑" w:hAnsi="微软雅黑" w:cs="微软雅黑" w:hint="eastAsia"/>
          <w:color w:val="2F5496" w:themeColor="accent1" w:themeShade="BF"/>
        </w:rPr>
        <w:t>：</w:t>
      </w:r>
    </w:p>
    <w:p w:rsidR="00DE66E6" w:rsidRDefault="00FD4032">
      <w:pPr>
        <w:ind w:left="420"/>
        <w:rPr>
          <w:rFonts w:ascii="微软雅黑" w:eastAsia="微软雅黑" w:hAnsi="微软雅黑" w:cs="微软雅黑"/>
          <w:color w:val="2F5496" w:themeColor="accent1" w:themeShade="BF"/>
        </w:rPr>
      </w:pPr>
      <w:r>
        <w:rPr>
          <w:rFonts w:ascii="微软雅黑" w:eastAsia="微软雅黑" w:hAnsi="微软雅黑" w:cs="微软雅黑" w:hint="eastAsia"/>
          <w:noProof/>
        </w:rPr>
        <w:drawing>
          <wp:inline distT="0" distB="0" distL="0" distR="0">
            <wp:extent cx="5274310" cy="49510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4951095"/>
                    </a:xfrm>
                    <a:prstGeom prst="rect">
                      <a:avLst/>
                    </a:prstGeom>
                  </pic:spPr>
                </pic:pic>
              </a:graphicData>
            </a:graphic>
          </wp:inline>
        </w:drawing>
      </w:r>
    </w:p>
    <w:p w:rsidR="00DE66E6" w:rsidRDefault="00DE66E6">
      <w:pPr>
        <w:ind w:left="420"/>
        <w:rPr>
          <w:rFonts w:ascii="微软雅黑" w:eastAsia="微软雅黑" w:hAnsi="微软雅黑" w:cs="微软雅黑"/>
          <w:color w:val="2F5496" w:themeColor="accent1" w:themeShade="BF"/>
        </w:rPr>
      </w:pPr>
    </w:p>
    <w:p w:rsidR="00DE66E6" w:rsidRDefault="00DE66E6">
      <w:pPr>
        <w:ind w:left="420"/>
        <w:rPr>
          <w:rFonts w:ascii="微软雅黑" w:eastAsia="微软雅黑" w:hAnsi="微软雅黑" w:cs="微软雅黑"/>
          <w:color w:val="2F5496" w:themeColor="accent1" w:themeShade="BF"/>
        </w:rPr>
      </w:pPr>
    </w:p>
    <w:p w:rsidR="00DE66E6" w:rsidRDefault="00FD4032">
      <w:pPr>
        <w:pStyle w:val="1"/>
        <w:numPr>
          <w:ilvl w:val="0"/>
          <w:numId w:val="2"/>
        </w:numPr>
        <w:ind w:firstLineChars="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信息流颜色区分来源</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简介</w:t>
      </w:r>
      <w:r>
        <w:rPr>
          <w:rFonts w:ascii="微软雅黑" w:eastAsia="微软雅黑" w:hAnsi="微软雅黑" w:cs="微软雅黑" w:hint="eastAsia"/>
          <w:color w:val="000000" w:themeColor="text1"/>
        </w:rPr>
        <w:t>：信息流中，用不同的颜色标注出不同用户来源的数据，所有后台标注为</w:t>
      </w:r>
      <w:r>
        <w:rPr>
          <w:rFonts w:ascii="微软雅黑" w:eastAsia="微软雅黑" w:hAnsi="微软雅黑" w:cs="微软雅黑" w:hint="eastAsia"/>
          <w:color w:val="000000" w:themeColor="text1"/>
        </w:rPr>
        <w:t>PGC</w:t>
      </w:r>
      <w:r>
        <w:rPr>
          <w:rFonts w:ascii="微软雅黑" w:eastAsia="微软雅黑" w:hAnsi="微软雅黑" w:cs="微软雅黑" w:hint="eastAsia"/>
          <w:color w:val="000000" w:themeColor="text1"/>
        </w:rPr>
        <w:t>分组（具体小组名称暂定）的用户所发送的动态、视频、直播，在界面上全部会有黄色底</w:t>
      </w:r>
      <w:r>
        <w:rPr>
          <w:rFonts w:ascii="微软雅黑" w:eastAsia="微软雅黑" w:hAnsi="微软雅黑" w:cs="微软雅黑" w:hint="eastAsia"/>
          <w:color w:val="000000" w:themeColor="text1"/>
        </w:rPr>
        <w:lastRenderedPageBreak/>
        <w:t>色。</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t>上级页面</w:t>
      </w:r>
      <w:r>
        <w:rPr>
          <w:rFonts w:ascii="微软雅黑" w:eastAsia="微软雅黑" w:hAnsi="微软雅黑" w:cs="微软雅黑" w:hint="eastAsia"/>
        </w:rPr>
        <w:t>：首页</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t>下级页面</w:t>
      </w:r>
      <w:r>
        <w:rPr>
          <w:rFonts w:ascii="微软雅黑" w:eastAsia="微软雅黑" w:hAnsi="微软雅黑" w:cs="微软雅黑" w:hint="eastAsia"/>
        </w:rPr>
        <w:t>：具体动态页、直播间、视频播放</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t>备注</w:t>
      </w:r>
      <w:r>
        <w:rPr>
          <w:rFonts w:ascii="微软雅黑" w:eastAsia="微软雅黑" w:hAnsi="微软雅黑" w:cs="微软雅黑" w:hint="eastAsia"/>
        </w:rPr>
        <w:t>：无</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t>图例</w:t>
      </w:r>
      <w:r>
        <w:rPr>
          <w:rFonts w:ascii="微软雅黑" w:eastAsia="微软雅黑" w:hAnsi="微软雅黑" w:cs="微软雅黑" w:hint="eastAsia"/>
        </w:rPr>
        <w:t>：</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noProof/>
        </w:rPr>
        <w:drawing>
          <wp:inline distT="0" distB="0" distL="0" distR="0">
            <wp:extent cx="4857750" cy="54406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869385" cy="5453874"/>
                    </a:xfrm>
                    <a:prstGeom prst="rect">
                      <a:avLst/>
                    </a:prstGeom>
                  </pic:spPr>
                </pic:pic>
              </a:graphicData>
            </a:graphic>
          </wp:inline>
        </w:drawing>
      </w:r>
    </w:p>
    <w:p w:rsidR="00DE66E6" w:rsidRDefault="00DE66E6">
      <w:pPr>
        <w:ind w:left="420"/>
        <w:rPr>
          <w:rFonts w:ascii="微软雅黑" w:eastAsia="微软雅黑" w:hAnsi="微软雅黑" w:cs="微软雅黑"/>
          <w:color w:val="000000" w:themeColor="text1"/>
        </w:rPr>
      </w:pPr>
    </w:p>
    <w:p w:rsidR="00DE66E6" w:rsidRDefault="00DE66E6">
      <w:pPr>
        <w:ind w:left="420"/>
        <w:rPr>
          <w:rFonts w:ascii="微软雅黑" w:eastAsia="微软雅黑" w:hAnsi="微软雅黑" w:cs="微软雅黑"/>
          <w:color w:val="000000" w:themeColor="text1"/>
        </w:rPr>
      </w:pPr>
    </w:p>
    <w:p w:rsidR="00DE66E6" w:rsidRDefault="00FD4032">
      <w:pPr>
        <w:pStyle w:val="1"/>
        <w:numPr>
          <w:ilvl w:val="0"/>
          <w:numId w:val="2"/>
        </w:numPr>
        <w:ind w:firstLineChars="0"/>
        <w:rPr>
          <w:rFonts w:ascii="微软雅黑" w:eastAsia="微软雅黑" w:hAnsi="微软雅黑" w:cs="微软雅黑"/>
          <w:color w:val="2F5496" w:themeColor="accent1" w:themeShade="BF"/>
        </w:rPr>
      </w:pPr>
      <w:r>
        <w:rPr>
          <w:rFonts w:ascii="微软雅黑" w:eastAsia="微软雅黑" w:hAnsi="微软雅黑" w:cs="微软雅黑" w:hint="eastAsia"/>
          <w:color w:val="2F5496" w:themeColor="accent1" w:themeShade="BF"/>
        </w:rPr>
        <w:t>信息流中的推荐，用户推荐</w:t>
      </w:r>
      <w:r>
        <w:rPr>
          <w:rFonts w:ascii="微软雅黑" w:eastAsia="微软雅黑" w:hAnsi="微软雅黑" w:cs="微软雅黑" w:hint="eastAsia"/>
          <w:color w:val="2F5496" w:themeColor="accent1" w:themeShade="BF"/>
        </w:rPr>
        <w:t xml:space="preserve">    </w:t>
      </w:r>
      <w:r>
        <w:rPr>
          <w:rFonts w:ascii="微软雅黑" w:eastAsia="微软雅黑" w:hAnsi="微软雅黑" w:cs="微软雅黑" w:hint="eastAsia"/>
          <w:color w:val="2F5496" w:themeColor="accent1" w:themeShade="BF"/>
        </w:rPr>
        <w:t>（需与运营讨论推荐机制）</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lastRenderedPageBreak/>
        <w:t>简介</w:t>
      </w:r>
      <w:r>
        <w:rPr>
          <w:rFonts w:ascii="微软雅黑" w:eastAsia="微软雅黑" w:hAnsi="微软雅黑" w:cs="微软雅黑" w:hint="eastAsia"/>
          <w:color w:val="000000" w:themeColor="text1"/>
        </w:rPr>
        <w:t>：信息流</w:t>
      </w:r>
      <w:r>
        <w:rPr>
          <w:rFonts w:ascii="微软雅黑" w:eastAsia="微软雅黑" w:hAnsi="微软雅黑" w:cs="微软雅黑" w:hint="eastAsia"/>
          <w:color w:val="000000" w:themeColor="text1"/>
        </w:rPr>
        <w:t>下拉后，每十条动态，插入一条推荐栏，推荐栏内是推荐给用户关注的其他用户，样式采用卡片式（目前的效果图有错误，正改正中）。</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特别的，在已经没有动态的底部，也有一条推荐栏。</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交互上，用户可愿意左右滑动推荐栏中的用户卡片。</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上级页面</w:t>
      </w:r>
      <w:r>
        <w:rPr>
          <w:rFonts w:ascii="微软雅黑" w:eastAsia="微软雅黑" w:hAnsi="微软雅黑" w:cs="微软雅黑" w:hint="eastAsia"/>
          <w:color w:val="000000" w:themeColor="text1"/>
        </w:rPr>
        <w:t>：首页</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下级页面</w:t>
      </w:r>
      <w:r>
        <w:rPr>
          <w:rFonts w:ascii="微软雅黑" w:eastAsia="微软雅黑" w:hAnsi="微软雅黑" w:cs="微软雅黑" w:hint="eastAsia"/>
          <w:color w:val="000000" w:themeColor="text1"/>
        </w:rPr>
        <w:t>：推荐用户个人中心</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备注</w:t>
      </w:r>
      <w:r>
        <w:rPr>
          <w:rFonts w:ascii="微软雅黑" w:eastAsia="微软雅黑" w:hAnsi="微软雅黑" w:cs="微软雅黑" w:hint="eastAsia"/>
          <w:color w:val="000000" w:themeColor="text1"/>
        </w:rPr>
        <w:t>：与运营确认推荐的机制，是直接采用热门，还是需添加其他权重</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图例</w:t>
      </w:r>
      <w:r>
        <w:rPr>
          <w:rFonts w:ascii="微软雅黑" w:eastAsia="微软雅黑" w:hAnsi="微软雅黑" w:cs="微软雅黑" w:hint="eastAsia"/>
          <w:color w:val="000000" w:themeColor="text1"/>
        </w:rPr>
        <w:t>：</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noProof/>
        </w:rPr>
        <w:drawing>
          <wp:inline distT="0" distB="0" distL="0" distR="0">
            <wp:extent cx="5274310" cy="33197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3319780"/>
                    </a:xfrm>
                    <a:prstGeom prst="rect">
                      <a:avLst/>
                    </a:prstGeom>
                  </pic:spPr>
                </pic:pic>
              </a:graphicData>
            </a:graphic>
          </wp:inline>
        </w:drawing>
      </w:r>
    </w:p>
    <w:p w:rsidR="00DE66E6" w:rsidRDefault="00DE66E6">
      <w:pPr>
        <w:ind w:left="420"/>
        <w:rPr>
          <w:rFonts w:ascii="微软雅黑" w:eastAsia="微软雅黑" w:hAnsi="微软雅黑" w:cs="微软雅黑"/>
          <w:color w:val="000000" w:themeColor="text1"/>
        </w:rPr>
      </w:pPr>
    </w:p>
    <w:p w:rsidR="00DE66E6" w:rsidRDefault="00FD4032">
      <w:pPr>
        <w:pStyle w:val="1"/>
        <w:numPr>
          <w:ilvl w:val="0"/>
          <w:numId w:val="2"/>
        </w:numPr>
        <w:ind w:firstLineChars="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3D  touch  </w:t>
      </w:r>
      <w:r>
        <w:rPr>
          <w:rFonts w:ascii="微软雅黑" w:eastAsia="微软雅黑" w:hAnsi="微软雅黑" w:cs="微软雅黑" w:hint="eastAsia"/>
          <w:color w:val="000000" w:themeColor="text1"/>
        </w:rPr>
        <w:t>需求</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简介</w:t>
      </w:r>
      <w:r>
        <w:rPr>
          <w:rFonts w:ascii="微软雅黑" w:eastAsia="微软雅黑" w:hAnsi="微软雅黑" w:cs="微软雅黑" w:hint="eastAsia"/>
          <w:color w:val="000000" w:themeColor="text1"/>
        </w:rPr>
        <w:t>：重按信息流屏幕中的图片，则出现具体一条动态中的用户头像、昵称、文本、图片；</w:t>
      </w:r>
      <w:r>
        <w:rPr>
          <w:rFonts w:ascii="微软雅黑" w:eastAsia="微软雅黑" w:hAnsi="微软雅黑" w:cs="微软雅黑" w:hint="eastAsia"/>
          <w:color w:val="000000" w:themeColor="text1"/>
        </w:rPr>
        <w:t xml:space="preserve">  </w:t>
      </w:r>
      <w:r>
        <w:rPr>
          <w:rFonts w:ascii="微软雅黑" w:eastAsia="微软雅黑" w:hAnsi="微软雅黑" w:cs="微软雅黑" w:hint="eastAsia"/>
          <w:color w:val="000000" w:themeColor="text1"/>
        </w:rPr>
        <w:t>滑动图片，出现点赞、评论、转发等反馈按钮；</w:t>
      </w:r>
      <w:r>
        <w:rPr>
          <w:rFonts w:ascii="微软雅黑" w:eastAsia="微软雅黑" w:hAnsi="微软雅黑" w:cs="微软雅黑" w:hint="eastAsia"/>
          <w:color w:val="000000" w:themeColor="text1"/>
        </w:rPr>
        <w:t xml:space="preserve">    </w:t>
      </w:r>
      <w:r>
        <w:rPr>
          <w:rFonts w:ascii="微软雅黑" w:eastAsia="微软雅黑" w:hAnsi="微软雅黑" w:cs="微软雅黑" w:hint="eastAsia"/>
          <w:color w:val="000000" w:themeColor="text1"/>
        </w:rPr>
        <w:t>若为动态为</w:t>
      </w:r>
      <w:r>
        <w:rPr>
          <w:rFonts w:ascii="微软雅黑" w:eastAsia="微软雅黑" w:hAnsi="微软雅黑" w:cs="微软雅黑" w:hint="eastAsia"/>
          <w:color w:val="000000" w:themeColor="text1"/>
        </w:rPr>
        <w:t>视频类，则直接读取头像、昵称、标题、以及播放视频</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上级页面</w:t>
      </w:r>
      <w:r>
        <w:rPr>
          <w:rFonts w:ascii="微软雅黑" w:eastAsia="微软雅黑" w:hAnsi="微软雅黑" w:cs="微软雅黑" w:hint="eastAsia"/>
          <w:color w:val="000000" w:themeColor="text1"/>
        </w:rPr>
        <w:t>：无</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lastRenderedPageBreak/>
        <w:t>下级页面</w:t>
      </w:r>
      <w:r>
        <w:rPr>
          <w:rFonts w:ascii="微软雅黑" w:eastAsia="微软雅黑" w:hAnsi="微软雅黑" w:cs="微软雅黑" w:hint="eastAsia"/>
          <w:color w:val="000000" w:themeColor="text1"/>
        </w:rPr>
        <w:t>：无</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备注</w:t>
      </w:r>
      <w:r>
        <w:rPr>
          <w:rFonts w:ascii="微软雅黑" w:eastAsia="微软雅黑" w:hAnsi="微软雅黑" w:cs="微软雅黑" w:hint="eastAsia"/>
          <w:color w:val="000000" w:themeColor="text1"/>
        </w:rPr>
        <w:t>：优先级较低，在有时间余裕情况下开发</w:t>
      </w:r>
    </w:p>
    <w:p w:rsidR="00DE66E6" w:rsidRDefault="00FD4032">
      <w:pPr>
        <w:ind w:left="420"/>
        <w:rPr>
          <w:rFonts w:ascii="微软雅黑" w:eastAsia="微软雅黑" w:hAnsi="微软雅黑" w:cs="微软雅黑"/>
          <w:b/>
          <w:color w:val="000000" w:themeColor="text1"/>
        </w:rPr>
      </w:pPr>
      <w:r>
        <w:rPr>
          <w:rFonts w:ascii="微软雅黑" w:eastAsia="微软雅黑" w:hAnsi="微软雅黑" w:cs="微软雅黑" w:hint="eastAsia"/>
          <w:b/>
          <w:color w:val="000000" w:themeColor="text1"/>
        </w:rPr>
        <w:t>图例：</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noProof/>
        </w:rPr>
        <w:drawing>
          <wp:inline distT="0" distB="0" distL="0" distR="0">
            <wp:extent cx="3147695" cy="3435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3162951" cy="3451981"/>
                    </a:xfrm>
                    <a:prstGeom prst="rect">
                      <a:avLst/>
                    </a:prstGeom>
                  </pic:spPr>
                </pic:pic>
              </a:graphicData>
            </a:graphic>
          </wp:inline>
        </w:drawing>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noProof/>
        </w:rPr>
        <w:drawing>
          <wp:inline distT="0" distB="0" distL="0" distR="0">
            <wp:extent cx="3106420" cy="3816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113793" cy="3824949"/>
                    </a:xfrm>
                    <a:prstGeom prst="rect">
                      <a:avLst/>
                    </a:prstGeom>
                  </pic:spPr>
                </pic:pic>
              </a:graphicData>
            </a:graphic>
          </wp:inline>
        </w:drawing>
      </w:r>
    </w:p>
    <w:p w:rsidR="00DE66E6" w:rsidRDefault="00DE66E6">
      <w:pPr>
        <w:ind w:left="420"/>
        <w:rPr>
          <w:rFonts w:ascii="微软雅黑" w:eastAsia="微软雅黑" w:hAnsi="微软雅黑" w:cs="微软雅黑"/>
          <w:color w:val="000000" w:themeColor="text1"/>
        </w:rPr>
      </w:pPr>
    </w:p>
    <w:p w:rsidR="00DE66E6" w:rsidRDefault="00DE66E6">
      <w:pPr>
        <w:ind w:left="420"/>
        <w:rPr>
          <w:rFonts w:ascii="微软雅黑" w:eastAsia="微软雅黑" w:hAnsi="微软雅黑" w:cs="微软雅黑"/>
          <w:color w:val="000000" w:themeColor="text1"/>
        </w:rPr>
      </w:pPr>
    </w:p>
    <w:p w:rsidR="00DE66E6" w:rsidRDefault="00FD4032">
      <w:pPr>
        <w:pStyle w:val="1"/>
        <w:numPr>
          <w:ilvl w:val="0"/>
          <w:numId w:val="2"/>
        </w:numPr>
        <w:ind w:firstLineChars="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列表中单条动态的数据字段</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简介</w:t>
      </w:r>
      <w:r>
        <w:rPr>
          <w:rFonts w:ascii="微软雅黑" w:eastAsia="微软雅黑" w:hAnsi="微软雅黑" w:cs="微软雅黑" w:hint="eastAsia"/>
          <w:color w:val="000000" w:themeColor="text1"/>
        </w:rPr>
        <w:t>：列表中展示的用户发送动态的具体字段，主要包含两类——基本信息（头像、昵称、时间戳、地点、语言）、信息主体（文字、图片及多张图片宫格排列、视频及视频被播放过多少次）</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t>上级页面</w:t>
      </w:r>
      <w:r>
        <w:rPr>
          <w:rFonts w:ascii="微软雅黑" w:eastAsia="微软雅黑" w:hAnsi="微软雅黑" w:cs="微软雅黑" w:hint="eastAsia"/>
        </w:rPr>
        <w:t>：首页</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t>下级页面</w:t>
      </w:r>
      <w:r>
        <w:rPr>
          <w:rFonts w:ascii="微软雅黑" w:eastAsia="微软雅黑" w:hAnsi="微软雅黑" w:cs="微软雅黑" w:hint="eastAsia"/>
        </w:rPr>
        <w:t>：动态详细页</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t>备注</w:t>
      </w:r>
      <w:r>
        <w:rPr>
          <w:rFonts w:ascii="微软雅黑" w:eastAsia="微软雅黑" w:hAnsi="微软雅黑" w:cs="微软雅黑" w:hint="eastAsia"/>
        </w:rPr>
        <w:t>：无</w:t>
      </w:r>
    </w:p>
    <w:p w:rsidR="00DE66E6" w:rsidRDefault="00FD4032">
      <w:pPr>
        <w:ind w:left="420"/>
        <w:rPr>
          <w:rFonts w:ascii="微软雅黑" w:eastAsia="微软雅黑" w:hAnsi="微软雅黑" w:cs="微软雅黑"/>
        </w:rPr>
      </w:pPr>
      <w:r>
        <w:rPr>
          <w:rFonts w:ascii="微软雅黑" w:eastAsia="微软雅黑" w:hAnsi="微软雅黑" w:cs="微软雅黑" w:hint="eastAsia"/>
          <w:b/>
          <w:color w:val="000000" w:themeColor="text1"/>
        </w:rPr>
        <w:t>图例</w:t>
      </w:r>
      <w:r>
        <w:rPr>
          <w:rFonts w:ascii="微软雅黑" w:eastAsia="微软雅黑" w:hAnsi="微软雅黑" w:cs="微软雅黑" w:hint="eastAsia"/>
        </w:rPr>
        <w:t>：</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noProof/>
        </w:rPr>
        <w:lastRenderedPageBreak/>
        <w:drawing>
          <wp:inline distT="0" distB="0" distL="0" distR="0">
            <wp:extent cx="5274310" cy="58166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4310" cy="5816600"/>
                    </a:xfrm>
                    <a:prstGeom prst="rect">
                      <a:avLst/>
                    </a:prstGeom>
                  </pic:spPr>
                </pic:pic>
              </a:graphicData>
            </a:graphic>
          </wp:inline>
        </w:drawing>
      </w:r>
    </w:p>
    <w:p w:rsidR="00DE66E6" w:rsidRDefault="00DE66E6">
      <w:pPr>
        <w:ind w:left="420"/>
        <w:rPr>
          <w:rFonts w:ascii="微软雅黑" w:eastAsia="微软雅黑" w:hAnsi="微软雅黑" w:cs="微软雅黑"/>
          <w:color w:val="000000" w:themeColor="text1"/>
        </w:rPr>
      </w:pPr>
    </w:p>
    <w:p w:rsidR="00DE66E6" w:rsidRDefault="00DE66E6">
      <w:pPr>
        <w:ind w:left="420"/>
        <w:rPr>
          <w:rFonts w:ascii="微软雅黑" w:eastAsia="微软雅黑" w:hAnsi="微软雅黑" w:cs="微软雅黑"/>
          <w:color w:val="000000" w:themeColor="text1"/>
        </w:rPr>
      </w:pPr>
    </w:p>
    <w:p w:rsidR="00DE66E6" w:rsidRDefault="00FD4032">
      <w:pPr>
        <w:pStyle w:val="1"/>
        <w:numPr>
          <w:ilvl w:val="0"/>
          <w:numId w:val="2"/>
        </w:numPr>
        <w:ind w:firstLineChars="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Pr>
          <w:rFonts w:ascii="微软雅黑" w:eastAsia="微软雅黑" w:hAnsi="微软雅黑" w:cs="微软雅黑" w:hint="eastAsia"/>
          <w:color w:val="000000" w:themeColor="text1"/>
        </w:rPr>
        <w:t>列表中动态的用户反馈按钮</w:t>
      </w:r>
      <w:r>
        <w:rPr>
          <w:rFonts w:ascii="微软雅黑" w:eastAsia="微软雅黑" w:hAnsi="微软雅黑" w:cs="微软雅黑" w:hint="eastAsia"/>
          <w:color w:val="000000" w:themeColor="text1"/>
        </w:rPr>
        <w:t xml:space="preserve">  </w:t>
      </w:r>
      <w:r>
        <w:rPr>
          <w:rFonts w:ascii="微软雅黑" w:eastAsia="微软雅黑" w:hAnsi="微软雅黑" w:cs="微软雅黑" w:hint="eastAsia"/>
          <w:color w:val="000000" w:themeColor="text1"/>
        </w:rPr>
        <w:t>——</w:t>
      </w:r>
      <w:r>
        <w:rPr>
          <w:rFonts w:ascii="微软雅黑" w:eastAsia="微软雅黑" w:hAnsi="微软雅黑" w:cs="微软雅黑" w:hint="eastAsia"/>
          <w:color w:val="000000" w:themeColor="text1"/>
        </w:rPr>
        <w:t xml:space="preserve">  </w:t>
      </w:r>
      <w:r>
        <w:rPr>
          <w:rFonts w:ascii="微软雅黑" w:eastAsia="微软雅黑" w:hAnsi="微软雅黑" w:cs="微软雅黑" w:hint="eastAsia"/>
          <w:color w:val="000000" w:themeColor="text1"/>
        </w:rPr>
        <w:t>点赞</w:t>
      </w:r>
      <w:r>
        <w:rPr>
          <w:rFonts w:ascii="微软雅黑" w:eastAsia="微软雅黑" w:hAnsi="微软雅黑" w:cs="微软雅黑" w:hint="eastAsia"/>
          <w:color w:val="000000" w:themeColor="text1"/>
        </w:rPr>
        <w:t xml:space="preserve">  </w:t>
      </w:r>
      <w:r>
        <w:rPr>
          <w:rFonts w:ascii="微软雅黑" w:eastAsia="微软雅黑" w:hAnsi="微软雅黑" w:cs="微软雅黑" w:hint="eastAsia"/>
          <w:color w:val="000000" w:themeColor="text1"/>
        </w:rPr>
        <w:t>（直播类无点赞按钮）</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简介</w:t>
      </w:r>
      <w:r>
        <w:rPr>
          <w:rFonts w:ascii="微软雅黑" w:eastAsia="微软雅黑" w:hAnsi="微软雅黑" w:cs="微软雅黑" w:hint="eastAsia"/>
          <w:color w:val="000000" w:themeColor="text1"/>
        </w:rPr>
        <w:t>：用户在列表中</w:t>
      </w:r>
      <w:r>
        <w:rPr>
          <w:rFonts w:ascii="微软雅黑" w:eastAsia="微软雅黑" w:hAnsi="微软雅黑" w:cs="微软雅黑" w:hint="eastAsia"/>
          <w:color w:val="000000" w:themeColor="text1"/>
        </w:rPr>
        <w:t>对其他用户发送的动态进行点赞、取消点赞</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上级页面</w:t>
      </w:r>
      <w:r>
        <w:rPr>
          <w:rFonts w:ascii="微软雅黑" w:eastAsia="微软雅黑" w:hAnsi="微软雅黑" w:cs="微软雅黑" w:hint="eastAsia"/>
          <w:color w:val="000000" w:themeColor="text1"/>
        </w:rPr>
        <w:t>：首页</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下级页面</w:t>
      </w:r>
      <w:r>
        <w:rPr>
          <w:rFonts w:ascii="微软雅黑" w:eastAsia="微软雅黑" w:hAnsi="微软雅黑" w:cs="微软雅黑" w:hint="eastAsia"/>
          <w:color w:val="000000" w:themeColor="text1"/>
        </w:rPr>
        <w:t>：动态详细页</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t>备注</w:t>
      </w:r>
      <w:r>
        <w:rPr>
          <w:rFonts w:ascii="微软雅黑" w:eastAsia="微软雅黑" w:hAnsi="微软雅黑" w:cs="微软雅黑" w:hint="eastAsia"/>
          <w:color w:val="000000" w:themeColor="text1"/>
        </w:rPr>
        <w:t>：</w:t>
      </w:r>
    </w:p>
    <w:p w:rsidR="00DE66E6" w:rsidRDefault="00FD4032">
      <w:pPr>
        <w:ind w:left="420"/>
        <w:rPr>
          <w:rFonts w:ascii="微软雅黑" w:eastAsia="微软雅黑" w:hAnsi="微软雅黑" w:cs="微软雅黑"/>
          <w:color w:val="000000" w:themeColor="text1"/>
        </w:rPr>
      </w:pPr>
      <w:r>
        <w:rPr>
          <w:rFonts w:ascii="微软雅黑" w:eastAsia="微软雅黑" w:hAnsi="微软雅黑" w:cs="微软雅黑" w:hint="eastAsia"/>
          <w:b/>
          <w:color w:val="000000" w:themeColor="text1"/>
        </w:rPr>
        <w:lastRenderedPageBreak/>
        <w:t>图例</w:t>
      </w:r>
      <w:r>
        <w:rPr>
          <w:rFonts w:ascii="微软雅黑" w:eastAsia="微软雅黑" w:hAnsi="微软雅黑" w:cs="微软雅黑" w:hint="eastAsia"/>
          <w:color w:val="000000" w:themeColor="text1"/>
        </w:rPr>
        <w:t>：</w:t>
      </w:r>
    </w:p>
    <w:p w:rsidR="00DE66E6" w:rsidRDefault="00FD4032">
      <w:pPr>
        <w:ind w:left="420"/>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38855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74310" cy="3885565"/>
                    </a:xfrm>
                    <a:prstGeom prst="rect">
                      <a:avLst/>
                    </a:prstGeom>
                  </pic:spPr>
                </pic:pic>
              </a:graphicData>
            </a:graphic>
          </wp:inline>
        </w:drawing>
      </w:r>
    </w:p>
    <w:p w:rsidR="00DE66E6" w:rsidRDefault="00DE66E6">
      <w:pPr>
        <w:ind w:left="420"/>
        <w:rPr>
          <w:rFonts w:ascii="微软雅黑" w:eastAsia="微软雅黑" w:hAnsi="微软雅黑" w:cs="微软雅黑"/>
        </w:rPr>
      </w:pPr>
    </w:p>
    <w:p w:rsidR="00DE66E6" w:rsidRDefault="00FD4032">
      <w:pPr>
        <w:numPr>
          <w:ilvl w:val="0"/>
          <w:numId w:val="3"/>
        </w:numPr>
        <w:rPr>
          <w:rFonts w:ascii="微软雅黑" w:eastAsia="微软雅黑" w:hAnsi="微软雅黑" w:cs="微软雅黑"/>
        </w:rPr>
      </w:pPr>
      <w:r>
        <w:rPr>
          <w:rFonts w:ascii="微软雅黑" w:eastAsia="微软雅黑" w:hAnsi="微软雅黑" w:cs="微软雅黑" w:hint="eastAsia"/>
        </w:rPr>
        <w:t xml:space="preserve"> </w:t>
      </w:r>
      <w:r>
        <w:rPr>
          <w:rFonts w:ascii="微软雅黑" w:eastAsia="微软雅黑" w:hAnsi="微软雅黑" w:cs="微软雅黑" w:hint="eastAsia"/>
        </w:rPr>
        <w:t>列表中的评论</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：在列表中查看针对某一条具体动态的评论，或针对此动态发起评论，或对评论本身再次评论。此处若进行了评论操作，评论图标中的数字会有相应变化。</w:t>
      </w:r>
    </w:p>
    <w:p w:rsidR="00DE66E6" w:rsidRDefault="00FD4032">
      <w:pPr>
        <w:rPr>
          <w:rFonts w:ascii="微软雅黑" w:eastAsia="微软雅黑" w:hAnsi="微软雅黑" w:cs="微软雅黑"/>
        </w:rPr>
      </w:pPr>
      <w:r>
        <w:rPr>
          <w:rFonts w:ascii="微软雅黑" w:eastAsia="微软雅黑" w:hAnsi="微软雅黑" w:cs="微软雅黑" w:hint="eastAsia"/>
        </w:rPr>
        <w:t>此处查看评论已经进入了详细页的评论界面；后续对评论的操作与动态详细页评论操作想通，详见······</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：首页</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：此处有效果图缺失</w:t>
      </w:r>
      <w:r>
        <w:rPr>
          <w:rFonts w:ascii="微软雅黑" w:eastAsia="微软雅黑" w:hAnsi="微软雅黑" w:cs="微软雅黑" w:hint="eastAsia"/>
        </w:rPr>
        <w:t xml:space="preserve">  </w:t>
      </w:r>
      <w:r>
        <w:rPr>
          <w:rFonts w:ascii="微软雅黑" w:eastAsia="微软雅黑" w:hAnsi="微软雅黑" w:cs="微软雅黑" w:hint="eastAsia"/>
        </w:rPr>
        <w:t>（或直接以动态详情页评论页面为准）</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extent cx="6396355" cy="4247515"/>
            <wp:effectExtent l="0" t="0" r="444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6396355" cy="4247515"/>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numPr>
          <w:ilvl w:val="0"/>
          <w:numId w:val="3"/>
        </w:numPr>
        <w:rPr>
          <w:rFonts w:ascii="微软雅黑" w:eastAsia="微软雅黑" w:hAnsi="微软雅黑" w:cs="微软雅黑"/>
        </w:rPr>
      </w:pPr>
      <w:r>
        <w:rPr>
          <w:rFonts w:ascii="微软雅黑" w:eastAsia="微软雅黑" w:hAnsi="微软雅黑" w:cs="微软雅黑" w:hint="eastAsia"/>
        </w:rPr>
        <w:t xml:space="preserve"> </w:t>
      </w:r>
      <w:r>
        <w:rPr>
          <w:rFonts w:ascii="微软雅黑" w:eastAsia="微软雅黑" w:hAnsi="微软雅黑" w:cs="微软雅黑" w:hint="eastAsia"/>
        </w:rPr>
        <w:t>列表中的转发：</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：按照</w:t>
      </w:r>
      <w:r>
        <w:rPr>
          <w:rFonts w:ascii="微软雅黑" w:eastAsia="微软雅黑" w:hAnsi="微软雅黑" w:cs="微软雅黑" w:hint="eastAsia"/>
        </w:rPr>
        <w:t>170413</w:t>
      </w:r>
      <w:r>
        <w:rPr>
          <w:rFonts w:ascii="微软雅黑" w:eastAsia="微软雅黑" w:hAnsi="微软雅黑" w:cs="微软雅黑" w:hint="eastAsia"/>
        </w:rPr>
        <w:t>最终确认的转发机制，整个平台的转发遵从同一套机制（信息流、直播、个人中心转发机制相同，私信模块转发机制另述）</w:t>
      </w:r>
      <w:r>
        <w:rPr>
          <w:rFonts w:ascii="微软雅黑" w:eastAsia="微软雅黑" w:hAnsi="微软雅黑" w:cs="微软雅黑" w:hint="eastAsia"/>
        </w:rPr>
        <w:t xml:space="preserve">  </w:t>
      </w:r>
      <w:r>
        <w:rPr>
          <w:rFonts w:ascii="微软雅黑" w:eastAsia="微软雅黑" w:hAnsi="微软雅黑" w:cs="微软雅黑" w:hint="eastAsia"/>
        </w:rPr>
        <w:t>——</w:t>
      </w:r>
      <w:r>
        <w:rPr>
          <w:rFonts w:ascii="微软雅黑" w:eastAsia="微软雅黑" w:hAnsi="微软雅黑" w:cs="微软雅黑" w:hint="eastAsia"/>
        </w:rPr>
        <w:t xml:space="preserve">  </w:t>
      </w:r>
      <w:r>
        <w:rPr>
          <w:rFonts w:ascii="微软雅黑" w:eastAsia="微软雅黑" w:hAnsi="微软雅黑" w:cs="微软雅黑" w:hint="eastAsia"/>
        </w:rPr>
        <w:t>即转发可编辑文字，可选择转发给平台内部互相关注的好友，也可转发到自己平台内部的信息流（自己可在自己的信息流中看到自己发送的动态，在自己的信息流模块及个人中心的动态中都会展示）。私信模块中的转发遵从另外一套模式，在私信模块另述。</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lastRenderedPageBreak/>
        <w:t>图例</w:t>
      </w:r>
      <w:r>
        <w:rPr>
          <w:rFonts w:ascii="微软雅黑" w:eastAsia="微软雅黑" w:hAnsi="微软雅黑" w:cs="微软雅黑" w:hint="eastAsia"/>
        </w:rPr>
        <w:t>：</w:t>
      </w:r>
    </w:p>
    <w:p w:rsidR="00DE66E6" w:rsidRDefault="00FD4032">
      <w:pPr>
        <w:rPr>
          <w:rFonts w:ascii="微软雅黑" w:eastAsia="微软雅黑" w:hAnsi="微软雅黑" w:cs="微软雅黑"/>
          <w:color w:val="FF0000"/>
        </w:rPr>
      </w:pPr>
      <w:bookmarkStart w:id="0" w:name="_GoBack"/>
      <w:r>
        <w:rPr>
          <w:noProof/>
        </w:rPr>
        <w:drawing>
          <wp:inline distT="0" distB="0" distL="0" distR="0" wp14:anchorId="1DAB9FBA" wp14:editId="016F2DC7">
            <wp:extent cx="2613926" cy="45593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7384" cy="4565332"/>
                    </a:xfrm>
                    <a:prstGeom prst="rect">
                      <a:avLst/>
                    </a:prstGeom>
                  </pic:spPr>
                </pic:pic>
              </a:graphicData>
            </a:graphic>
          </wp:inline>
        </w:drawing>
      </w:r>
      <w:bookmarkEnd w:id="0"/>
    </w:p>
    <w:p w:rsidR="00FD4032" w:rsidRDefault="00FD4032">
      <w:pPr>
        <w:rPr>
          <w:rFonts w:ascii="微软雅黑" w:eastAsia="微软雅黑" w:hAnsi="微软雅黑" w:cs="微软雅黑"/>
          <w:color w:val="FF0000"/>
        </w:rPr>
      </w:pPr>
    </w:p>
    <w:p w:rsidR="00FD4032" w:rsidRDefault="00FD4032">
      <w:pPr>
        <w:rPr>
          <w:rFonts w:ascii="微软雅黑" w:eastAsia="微软雅黑" w:hAnsi="微软雅黑" w:cs="微软雅黑" w:hint="eastAsia"/>
        </w:rPr>
      </w:pPr>
    </w:p>
    <w:p w:rsidR="00DE66E6" w:rsidRDefault="00FD4032">
      <w:pPr>
        <w:numPr>
          <w:ilvl w:val="0"/>
          <w:numId w:val="3"/>
        </w:numPr>
        <w:rPr>
          <w:rFonts w:ascii="微软雅黑" w:eastAsia="微软雅黑" w:hAnsi="微软雅黑" w:cs="微软雅黑"/>
          <w:color w:val="2F5496" w:themeColor="accent1" w:themeShade="BF"/>
        </w:rPr>
      </w:pPr>
      <w:r>
        <w:rPr>
          <w:rFonts w:ascii="微软雅黑" w:eastAsia="微软雅黑" w:hAnsi="微软雅黑" w:cs="微软雅黑" w:hint="eastAsia"/>
        </w:rPr>
        <w:t xml:space="preserve"> </w:t>
      </w:r>
      <w:r>
        <w:rPr>
          <w:rFonts w:ascii="微软雅黑" w:eastAsia="微软雅黑" w:hAnsi="微软雅黑" w:cs="微软雅黑" w:hint="eastAsia"/>
        </w:rPr>
        <w:t>列表中私密类、收费类图片的显示及后续流程</w:t>
      </w:r>
      <w:r>
        <w:rPr>
          <w:rFonts w:ascii="微软雅黑" w:eastAsia="微软雅黑" w:hAnsi="微软雅黑" w:cs="微软雅黑" w:hint="eastAsia"/>
        </w:rPr>
        <w:t xml:space="preserve">  </w:t>
      </w:r>
      <w:r>
        <w:rPr>
          <w:rFonts w:ascii="微软雅黑" w:eastAsia="微软雅黑" w:hAnsi="微软雅黑" w:cs="微软雅黑" w:hint="eastAsia"/>
        </w:rPr>
        <w:t>——</w:t>
      </w:r>
      <w:r>
        <w:rPr>
          <w:rFonts w:ascii="微软雅黑" w:eastAsia="微软雅黑" w:hAnsi="微软雅黑" w:cs="微软雅黑" w:hint="eastAsia"/>
        </w:rPr>
        <w:t xml:space="preserve">  </w:t>
      </w:r>
      <w:r>
        <w:rPr>
          <w:rFonts w:ascii="微软雅黑" w:eastAsia="微软雅黑" w:hAnsi="微软雅黑" w:cs="微软雅黑" w:hint="eastAsia"/>
          <w:color w:val="2F5496" w:themeColor="accent1" w:themeShade="BF"/>
        </w:rPr>
        <w:t>产品组根</w:t>
      </w:r>
      <w:r>
        <w:rPr>
          <w:rFonts w:ascii="微软雅黑" w:eastAsia="微软雅黑" w:hAnsi="微软雅黑" w:cs="微软雅黑" w:hint="eastAsia"/>
          <w:color w:val="2F5496" w:themeColor="accent1" w:themeShade="BF"/>
        </w:rPr>
        <w:t>据会议讨论设置了两条查看逻辑（</w:t>
      </w:r>
      <w:proofErr w:type="spellStart"/>
      <w:r>
        <w:rPr>
          <w:rFonts w:ascii="微软雅黑" w:eastAsia="微软雅黑" w:hAnsi="微软雅黑" w:cs="微软雅黑" w:hint="eastAsia"/>
          <w:color w:val="2F5496" w:themeColor="accent1" w:themeShade="BF"/>
        </w:rPr>
        <w:t>vip</w:t>
      </w:r>
      <w:proofErr w:type="spellEnd"/>
      <w:r>
        <w:rPr>
          <w:rFonts w:ascii="微软雅黑" w:eastAsia="微软雅黑" w:hAnsi="微软雅黑" w:cs="微软雅黑" w:hint="eastAsia"/>
          <w:color w:val="2F5496" w:themeColor="accent1" w:themeShade="BF"/>
        </w:rPr>
        <w:t>查看和单套图片付费查看）</w:t>
      </w:r>
      <w:r>
        <w:rPr>
          <w:rFonts w:ascii="微软雅黑" w:eastAsia="微软雅黑" w:hAnsi="微软雅黑" w:cs="微软雅黑" w:hint="eastAsia"/>
          <w:color w:val="2F5496" w:themeColor="accent1" w:themeShade="BF"/>
        </w:rPr>
        <w:t>;</w:t>
      </w:r>
      <w:r>
        <w:rPr>
          <w:rFonts w:ascii="微软雅黑" w:eastAsia="微软雅黑" w:hAnsi="微软雅黑" w:cs="微软雅黑" w:hint="eastAsia"/>
          <w:color w:val="2F5496" w:themeColor="accent1" w:themeShade="BF"/>
        </w:rPr>
        <w:t>私密图片与收费图片的区别，未经运营组最终确认</w:t>
      </w:r>
      <w:r>
        <w:rPr>
          <w:rFonts w:ascii="微软雅黑" w:eastAsia="微软雅黑" w:hAnsi="微软雅黑" w:cs="微软雅黑" w:hint="eastAsia"/>
        </w:rPr>
        <w:t>；</w:t>
      </w:r>
      <w:r>
        <w:rPr>
          <w:rFonts w:ascii="微软雅黑" w:eastAsia="微软雅黑" w:hAnsi="微软雅黑" w:cs="微软雅黑" w:hint="eastAsia"/>
          <w:color w:val="2F5496" w:themeColor="accent1" w:themeShade="BF"/>
        </w:rPr>
        <w:t>需求已周一会议提交，同时，此处运营小组未最终确认逻辑链条，需讨论最终确认</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：动态列表中，存在</w:t>
      </w:r>
      <w:r>
        <w:rPr>
          <w:rFonts w:ascii="微软雅黑" w:eastAsia="微软雅黑" w:hAnsi="微软雅黑" w:cs="微软雅黑" w:hint="eastAsia"/>
        </w:rPr>
        <w:t>PGC</w:t>
      </w:r>
      <w:r>
        <w:rPr>
          <w:rFonts w:ascii="微软雅黑" w:eastAsia="微软雅黑" w:hAnsi="微软雅黑" w:cs="微软雅黑" w:hint="eastAsia"/>
        </w:rPr>
        <w:t>用户将发送的图片设置为收费观看图片的情况（动态列表中目前仅</w:t>
      </w:r>
      <w:r>
        <w:rPr>
          <w:rFonts w:ascii="微软雅黑" w:eastAsia="微软雅黑" w:hAnsi="微软雅黑" w:cs="微软雅黑" w:hint="eastAsia"/>
        </w:rPr>
        <w:t>PGC</w:t>
      </w:r>
      <w:r>
        <w:rPr>
          <w:rFonts w:ascii="微软雅黑" w:eastAsia="微软雅黑" w:hAnsi="微软雅黑" w:cs="微软雅黑" w:hint="eastAsia"/>
        </w:rPr>
        <w:t>可设置收费收费图片）；未实现</w:t>
      </w:r>
      <w:r>
        <w:rPr>
          <w:rFonts w:ascii="微软雅黑" w:eastAsia="微软雅黑" w:hAnsi="微软雅黑" w:cs="微软雅黑" w:hint="eastAsia"/>
        </w:rPr>
        <w:t>PGC</w:t>
      </w:r>
      <w:r>
        <w:rPr>
          <w:rFonts w:ascii="微软雅黑" w:eastAsia="微软雅黑" w:hAnsi="微软雅黑" w:cs="微软雅黑" w:hint="eastAsia"/>
        </w:rPr>
        <w:t>认证的</w:t>
      </w:r>
      <w:r>
        <w:rPr>
          <w:rFonts w:ascii="微软雅黑" w:eastAsia="微软雅黑" w:hAnsi="微软雅黑" w:cs="微软雅黑" w:hint="eastAsia"/>
        </w:rPr>
        <w:t>UGC</w:t>
      </w:r>
      <w:r>
        <w:rPr>
          <w:rFonts w:ascii="微软雅黑" w:eastAsia="微软雅黑" w:hAnsi="微软雅黑" w:cs="微软雅黑" w:hint="eastAsia"/>
        </w:rPr>
        <w:t>类用户可以在个人中心的相册部分设置私密图片（</w:t>
      </w:r>
      <w:r>
        <w:rPr>
          <w:rFonts w:ascii="微软雅黑" w:eastAsia="微软雅黑" w:hAnsi="微软雅黑" w:cs="微软雅黑" w:hint="eastAsia"/>
        </w:rPr>
        <w:t>UGC</w:t>
      </w:r>
      <w:r>
        <w:rPr>
          <w:rFonts w:ascii="微软雅黑" w:eastAsia="微软雅黑" w:hAnsi="微软雅黑" w:cs="微软雅黑" w:hint="eastAsia"/>
        </w:rPr>
        <w:t>类用户只是可自己设置私密相册针对整个平台内其他用户的查看权限，而无收费设置）。</w:t>
      </w:r>
    </w:p>
    <w:p w:rsidR="00DE66E6" w:rsidRDefault="00FD4032">
      <w:pPr>
        <w:rPr>
          <w:rFonts w:ascii="微软雅黑" w:eastAsia="微软雅黑" w:hAnsi="微软雅黑" w:cs="微软雅黑"/>
        </w:rPr>
      </w:pPr>
      <w:r>
        <w:rPr>
          <w:rFonts w:ascii="微软雅黑" w:eastAsia="微软雅黑" w:hAnsi="微软雅黑" w:cs="微软雅黑" w:hint="eastAsia"/>
          <w:b/>
          <w:bCs/>
        </w:rPr>
        <w:lastRenderedPageBreak/>
        <w:t>上级页面</w:t>
      </w:r>
      <w:r>
        <w:rPr>
          <w:rFonts w:ascii="微软雅黑" w:eastAsia="微软雅黑" w:hAnsi="微软雅黑" w:cs="微软雅黑" w:hint="eastAsia"/>
        </w:rPr>
        <w:t>：首页</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：看图器</w:t>
      </w:r>
    </w:p>
    <w:p w:rsidR="00DE66E6" w:rsidRDefault="00FD4032">
      <w:pPr>
        <w:rPr>
          <w:rFonts w:ascii="微软雅黑" w:eastAsia="微软雅黑" w:hAnsi="微软雅黑" w:cs="微软雅黑"/>
          <w:color w:val="2F5496" w:themeColor="accent1" w:themeShade="BF"/>
        </w:rPr>
      </w:pPr>
      <w:r>
        <w:rPr>
          <w:rFonts w:ascii="微软雅黑" w:eastAsia="微软雅黑" w:hAnsi="微软雅黑" w:cs="微软雅黑" w:hint="eastAsia"/>
          <w:b/>
          <w:bCs/>
        </w:rPr>
        <w:t>备注</w:t>
      </w:r>
      <w:r>
        <w:rPr>
          <w:rFonts w:ascii="微软雅黑" w:eastAsia="微软雅黑" w:hAnsi="微软雅黑" w:cs="微软雅黑" w:hint="eastAsia"/>
        </w:rPr>
        <w:t>：为保证图片质量，只有经过后台认证的</w:t>
      </w:r>
      <w:r>
        <w:rPr>
          <w:rFonts w:ascii="微软雅黑" w:eastAsia="微软雅黑" w:hAnsi="微软雅黑" w:cs="微软雅黑" w:hint="eastAsia"/>
        </w:rPr>
        <w:t>PGC</w:t>
      </w:r>
      <w:r>
        <w:rPr>
          <w:rFonts w:ascii="微软雅黑" w:eastAsia="微软雅黑" w:hAnsi="微软雅黑" w:cs="微软雅黑" w:hint="eastAsia"/>
        </w:rPr>
        <w:t>类用户可设置收费图片；此处需和运营小组最终确认</w:t>
      </w:r>
      <w:r>
        <w:rPr>
          <w:rFonts w:ascii="微软雅黑" w:eastAsia="微软雅黑" w:hAnsi="微软雅黑" w:cs="微软雅黑" w:hint="eastAsia"/>
        </w:rPr>
        <w:t xml:space="preserve">  </w:t>
      </w:r>
      <w:r>
        <w:rPr>
          <w:rFonts w:ascii="微软雅黑" w:eastAsia="微软雅黑" w:hAnsi="微软雅黑" w:cs="微软雅黑" w:hint="eastAsia"/>
        </w:rPr>
        <w:t>——</w:t>
      </w:r>
      <w:r>
        <w:rPr>
          <w:rFonts w:ascii="微软雅黑" w:eastAsia="微软雅黑" w:hAnsi="微软雅黑" w:cs="微软雅黑" w:hint="eastAsia"/>
        </w:rPr>
        <w:t xml:space="preserve">  </w:t>
      </w:r>
      <w:r>
        <w:rPr>
          <w:rFonts w:ascii="微软雅黑" w:eastAsia="微软雅黑" w:hAnsi="微软雅黑" w:cs="微软雅黑" w:hint="eastAsia"/>
          <w:color w:val="2F5496" w:themeColor="accent1" w:themeShade="BF"/>
        </w:rPr>
        <w:t>VIP</w:t>
      </w:r>
      <w:r>
        <w:rPr>
          <w:rFonts w:ascii="微软雅黑" w:eastAsia="微软雅黑" w:hAnsi="微软雅黑" w:cs="微软雅黑" w:hint="eastAsia"/>
          <w:color w:val="2F5496" w:themeColor="accent1" w:themeShade="BF"/>
        </w:rPr>
        <w:t>是否可查看所有收费类图片，或有数量限制（查看固定数量收费图片），或也需要针对单套图片收费才能查看；普通用户查看收费图片是根据单套付费，还是购买查看一定量的图片的权限···</w:t>
      </w:r>
      <w:r>
        <w:rPr>
          <w:rFonts w:ascii="微软雅黑" w:eastAsia="微软雅黑" w:hAnsi="微软雅黑" w:cs="微软雅黑" w:hint="eastAsia"/>
          <w:color w:val="2F5496" w:themeColor="accent1" w:themeShade="BF"/>
        </w:rPr>
        <w:t xml:space="preserve">   </w:t>
      </w:r>
      <w:r>
        <w:rPr>
          <w:rFonts w:ascii="微软雅黑" w:eastAsia="微软雅黑" w:hAnsi="微软雅黑" w:cs="微软雅黑" w:hint="eastAsia"/>
          <w:color w:val="2F5496" w:themeColor="accent1" w:themeShade="BF"/>
        </w:rPr>
        <w:t>同时此处效果图的流程、权限设置也不明显，须与</w:t>
      </w:r>
      <w:r>
        <w:rPr>
          <w:rFonts w:ascii="微软雅黑" w:eastAsia="微软雅黑" w:hAnsi="微软雅黑" w:cs="微软雅黑" w:hint="eastAsia"/>
          <w:color w:val="2F5496" w:themeColor="accent1" w:themeShade="BF"/>
        </w:rPr>
        <w:t>UI</w:t>
      </w:r>
      <w:r>
        <w:rPr>
          <w:rFonts w:ascii="微软雅黑" w:eastAsia="微软雅黑" w:hAnsi="微软雅黑" w:cs="微软雅黑" w:hint="eastAsia"/>
          <w:color w:val="2F5496" w:themeColor="accent1" w:themeShade="BF"/>
        </w:rPr>
        <w:t>小组确认最终流程</w:t>
      </w:r>
    </w:p>
    <w:p w:rsidR="00DE66E6" w:rsidRDefault="00FD4032">
      <w:pPr>
        <w:rPr>
          <w:rFonts w:ascii="微软雅黑" w:eastAsia="微软雅黑" w:hAnsi="微软雅黑" w:cs="微软雅黑"/>
          <w:color w:val="2F5496" w:themeColor="accent1" w:themeShade="BF"/>
        </w:rPr>
      </w:pPr>
      <w:r>
        <w:rPr>
          <w:rFonts w:ascii="微软雅黑" w:eastAsia="微软雅黑" w:hAnsi="微软雅黑" w:cs="微软雅黑" w:hint="eastAsia"/>
          <w:b/>
          <w:bCs/>
          <w:color w:val="404040" w:themeColor="text1" w:themeTint="BF"/>
        </w:rPr>
        <w:t>图例</w:t>
      </w:r>
      <w:r>
        <w:rPr>
          <w:rFonts w:ascii="微软雅黑" w:eastAsia="微软雅黑" w:hAnsi="微软雅黑" w:cs="微软雅黑" w:hint="eastAsia"/>
          <w:color w:val="2F5496" w:themeColor="accent1" w:themeShade="BF"/>
        </w:rPr>
        <w:t>：</w:t>
      </w:r>
    </w:p>
    <w:p w:rsidR="00DE66E6" w:rsidRDefault="00FD4032">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extent cx="6350000" cy="5893435"/>
            <wp:effectExtent l="0" t="0" r="1270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6350000" cy="5893435"/>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numPr>
          <w:ilvl w:val="0"/>
          <w:numId w:val="3"/>
        </w:numPr>
        <w:rPr>
          <w:rFonts w:ascii="微软雅黑" w:eastAsia="微软雅黑" w:hAnsi="微软雅黑" w:cs="微软雅黑"/>
        </w:rPr>
      </w:pPr>
      <w:r>
        <w:rPr>
          <w:rFonts w:ascii="微软雅黑" w:eastAsia="微软雅黑" w:hAnsi="微软雅黑" w:cs="微软雅黑" w:hint="eastAsia"/>
        </w:rPr>
        <w:t xml:space="preserve"> </w:t>
      </w:r>
      <w:r>
        <w:rPr>
          <w:rFonts w:ascii="微软雅黑" w:eastAsia="微软雅黑" w:hAnsi="微软雅黑" w:cs="微软雅黑" w:hint="eastAsia"/>
        </w:rPr>
        <w:t>列表点击一条动态进入动态详情页</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：在列表中点击某条动态，直接进入动态详细页，可在详细页进行交互，详见详细页描述</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：动态列表</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w:t>
      </w:r>
      <w:r>
        <w:rPr>
          <w:rFonts w:ascii="微软雅黑" w:eastAsia="微软雅黑" w:hAnsi="微软雅黑" w:cs="微软雅黑" w:hint="eastAsia"/>
        </w:rPr>
        <w:t>动态详情页</w:t>
      </w:r>
    </w:p>
    <w:p w:rsidR="00DE66E6" w:rsidRDefault="00FD4032">
      <w:pPr>
        <w:rPr>
          <w:rFonts w:ascii="微软雅黑" w:eastAsia="微软雅黑" w:hAnsi="微软雅黑" w:cs="微软雅黑"/>
        </w:rPr>
      </w:pPr>
      <w:r>
        <w:rPr>
          <w:rFonts w:ascii="微软雅黑" w:eastAsia="微软雅黑" w:hAnsi="微软雅黑" w:cs="微软雅黑" w:hint="eastAsia"/>
          <w:b/>
          <w:bCs/>
        </w:rPr>
        <w:lastRenderedPageBreak/>
        <w:t>备注</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6402070" cy="2289810"/>
            <wp:effectExtent l="0" t="0" r="1778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402070" cy="228981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extent cx="4770120" cy="5885180"/>
            <wp:effectExtent l="0" t="0" r="1143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4770120" cy="588518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extent cx="5269865" cy="5075555"/>
            <wp:effectExtent l="0" t="0" r="698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69865" cy="5075555"/>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5270500" cy="260223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0500" cy="260223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numPr>
          <w:ilvl w:val="0"/>
          <w:numId w:val="3"/>
        </w:numPr>
        <w:rPr>
          <w:rFonts w:ascii="微软雅黑" w:eastAsia="微软雅黑" w:hAnsi="微软雅黑" w:cs="微软雅黑"/>
        </w:rPr>
      </w:pPr>
      <w:r>
        <w:rPr>
          <w:rFonts w:ascii="微软雅黑" w:eastAsia="微软雅黑" w:hAnsi="微软雅黑" w:cs="微软雅黑" w:hint="eastAsia"/>
        </w:rPr>
        <w:t xml:space="preserve"> </w:t>
      </w:r>
      <w:r>
        <w:rPr>
          <w:rFonts w:ascii="微软雅黑" w:eastAsia="微软雅黑" w:hAnsi="微软雅黑" w:cs="微软雅黑" w:hint="eastAsia"/>
        </w:rPr>
        <w:t>直播间退出到列表</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：用户通过列表进入直播间，一段时间后从直播间退出回到动态列表页；此时列表页右下角应有该次退出的直播间的悬浮窗口，窗口显示该次退出的直播的内容</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：直播间</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5963920" cy="4482465"/>
            <wp:effectExtent l="0" t="0" r="177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963920" cy="4482465"/>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FD4032">
      <w:pPr>
        <w:numPr>
          <w:ilvl w:val="0"/>
          <w:numId w:val="3"/>
        </w:numPr>
        <w:rPr>
          <w:rFonts w:ascii="微软雅黑" w:eastAsia="微软雅黑" w:hAnsi="微软雅黑" w:cs="微软雅黑"/>
        </w:rPr>
      </w:pPr>
      <w:r>
        <w:rPr>
          <w:rFonts w:ascii="微软雅黑" w:eastAsia="微软雅黑" w:hAnsi="微软雅黑" w:cs="微软雅黑" w:hint="eastAsia"/>
        </w:rPr>
        <w:t xml:space="preserve"> </w:t>
      </w:r>
      <w:r>
        <w:rPr>
          <w:rFonts w:ascii="微软雅黑" w:eastAsia="微软雅黑" w:hAnsi="微软雅黑" w:cs="微软雅黑" w:hint="eastAsia"/>
        </w:rPr>
        <w:t>列表页下拉刷新动效</w:t>
      </w:r>
    </w:p>
    <w:p w:rsidR="00DE66E6" w:rsidRDefault="00FD4032">
      <w:pPr>
        <w:rPr>
          <w:rFonts w:ascii="微软雅黑" w:eastAsia="微软雅黑" w:hAnsi="微软雅黑" w:cs="微软雅黑"/>
        </w:rPr>
      </w:pPr>
      <w:r>
        <w:rPr>
          <w:rFonts w:ascii="微软雅黑" w:eastAsia="微软雅黑" w:hAnsi="微软雅黑" w:cs="微软雅黑" w:hint="eastAsia"/>
          <w:b/>
          <w:bCs/>
        </w:rPr>
        <w:lastRenderedPageBreak/>
        <w:t>简介</w:t>
      </w:r>
      <w:r>
        <w:rPr>
          <w:rFonts w:ascii="微软雅黑" w:eastAsia="微软雅黑" w:hAnsi="微软雅黑" w:cs="微软雅黑" w:hint="eastAsia"/>
        </w:rPr>
        <w:t>：动态列表页的刷新，和全站列表页相同，采用一套动效。当前确认采用章鱼方案（</w:t>
      </w:r>
      <w:r>
        <w:rPr>
          <w:rFonts w:ascii="微软雅黑" w:eastAsia="微软雅黑" w:hAnsi="微软雅黑" w:cs="微软雅黑" w:hint="eastAsia"/>
        </w:rPr>
        <w:t>UI</w:t>
      </w:r>
      <w:r>
        <w:rPr>
          <w:rFonts w:ascii="微软雅黑" w:eastAsia="微软雅黑" w:hAnsi="微软雅黑" w:cs="微软雅黑" w:hint="eastAsia"/>
        </w:rPr>
        <w:t>小组正在制作中），动效的主旨在产品性格调性的传达以及情绪化设计。</w:t>
      </w:r>
      <w:r>
        <w:rPr>
          <w:rFonts w:ascii="微软雅黑" w:eastAsia="微软雅黑" w:hAnsi="微软雅黑" w:cs="微软雅黑" w:hint="eastAsia"/>
        </w:rPr>
        <w:t>UI</w:t>
      </w:r>
      <w:r>
        <w:rPr>
          <w:rFonts w:ascii="微软雅黑" w:eastAsia="微软雅黑" w:hAnsi="微软雅黑" w:cs="微软雅黑" w:hint="eastAsia"/>
        </w:rPr>
        <w:t>小组和前端程序同学已经解决可行性问题，并通过会议讨论，后续提交。</w:t>
      </w:r>
    </w:p>
    <w:p w:rsidR="00DE66E6" w:rsidRDefault="00FD4032">
      <w:pPr>
        <w:rPr>
          <w:rFonts w:ascii="微软雅黑" w:eastAsia="微软雅黑" w:hAnsi="微软雅黑" w:cs="微软雅黑"/>
        </w:rPr>
      </w:pPr>
      <w:r>
        <w:rPr>
          <w:rFonts w:ascii="微软雅黑" w:eastAsia="微软雅黑" w:hAnsi="微软雅黑" w:cs="微软雅黑" w:hint="eastAsia"/>
        </w:rPr>
        <w:t>特别的，注意和运营小组最终确认的刷新规则匹配。</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：暂时无</w:t>
      </w:r>
    </w:p>
    <w:p w:rsidR="00DE66E6" w:rsidRDefault="00DE66E6">
      <w:pPr>
        <w:rPr>
          <w:rFonts w:ascii="微软雅黑" w:eastAsia="微软雅黑" w:hAnsi="微软雅黑" w:cs="微软雅黑"/>
        </w:rPr>
      </w:pPr>
    </w:p>
    <w:p w:rsidR="00DE66E6" w:rsidRDefault="00FD4032">
      <w:pPr>
        <w:numPr>
          <w:ilvl w:val="0"/>
          <w:numId w:val="4"/>
        </w:numPr>
        <w:rPr>
          <w:rFonts w:ascii="微软雅黑" w:eastAsia="微软雅黑" w:hAnsi="微软雅黑" w:cs="微软雅黑"/>
        </w:rPr>
      </w:pPr>
      <w:r>
        <w:rPr>
          <w:rFonts w:ascii="微软雅黑" w:eastAsia="微软雅黑" w:hAnsi="微软雅黑" w:cs="微软雅黑" w:hint="eastAsia"/>
        </w:rPr>
        <w:t>动态详情页</w:t>
      </w:r>
    </w:p>
    <w:p w:rsidR="00DE66E6" w:rsidRDefault="00FD4032">
      <w:pPr>
        <w:rPr>
          <w:rFonts w:ascii="微软雅黑" w:eastAsia="微软雅黑" w:hAnsi="微软雅黑" w:cs="微软雅黑"/>
        </w:rPr>
      </w:pPr>
      <w:r>
        <w:rPr>
          <w:rFonts w:ascii="微软雅黑" w:eastAsia="微软雅黑" w:hAnsi="微软雅黑" w:cs="微软雅黑" w:hint="eastAsia"/>
        </w:rPr>
        <w:t>动态详情页是动态列表页点击后的跳转目标页。详情页主要完成对动态的详细查看，查看动态的评论详情、评论动态、对动态已有评论的反馈，查看转发者，查看点赞者，对整条动态的反馈处理。</w:t>
      </w:r>
    </w:p>
    <w:p w:rsidR="00DE66E6" w:rsidRDefault="00FD4032">
      <w:pPr>
        <w:rPr>
          <w:rFonts w:ascii="微软雅黑" w:eastAsia="微软雅黑" w:hAnsi="微软雅黑" w:cs="微软雅黑"/>
        </w:rPr>
      </w:pPr>
      <w:r>
        <w:rPr>
          <w:rFonts w:ascii="微软雅黑" w:eastAsia="微软雅黑" w:hAnsi="微软雅黑" w:cs="微软雅黑" w:hint="eastAsia"/>
        </w:rPr>
        <w:t>动态详情页主要是图文动态的详情展示，视频类动态的详情展示。直播类动态因点击后直接进入直播间或其他提示，不在此章节的描述范围内。</w:t>
      </w:r>
    </w:p>
    <w:p w:rsidR="00DE66E6" w:rsidRDefault="00FD4032">
      <w:pPr>
        <w:rPr>
          <w:rFonts w:ascii="微软雅黑" w:eastAsia="微软雅黑" w:hAnsi="微软雅黑" w:cs="微软雅黑"/>
        </w:rPr>
      </w:pPr>
      <w:r>
        <w:rPr>
          <w:rFonts w:ascii="微软雅黑" w:eastAsia="微软雅黑" w:hAnsi="微软雅黑" w:cs="微软雅黑" w:hint="eastAsia"/>
        </w:rPr>
        <w:t>动态详情页涉及到的交互流程有，评论流程，转发流程，查看转发和点赞流程，对整条动态的操作流程。</w:t>
      </w: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4.1 </w:t>
      </w:r>
      <w:r>
        <w:rPr>
          <w:rFonts w:ascii="微软雅黑" w:eastAsia="微软雅黑" w:hAnsi="微软雅黑" w:cs="微软雅黑" w:hint="eastAsia"/>
        </w:rPr>
        <w:t>动态详情页字段</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：动态详情页的字段和列表页的读取字段相同，氛围发布动态者基本信息，动态详情，及其他用户对动态的反馈信息。</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：动态列表页</w:t>
      </w:r>
    </w:p>
    <w:p w:rsidR="00DE66E6" w:rsidRDefault="00FD4032">
      <w:pPr>
        <w:rPr>
          <w:rFonts w:ascii="微软雅黑" w:eastAsia="微软雅黑" w:hAnsi="微软雅黑" w:cs="微软雅黑"/>
        </w:rPr>
      </w:pPr>
      <w:r>
        <w:rPr>
          <w:rFonts w:ascii="微软雅黑" w:eastAsia="微软雅黑" w:hAnsi="微软雅黑" w:cs="微软雅黑" w:hint="eastAsia"/>
          <w:b/>
          <w:bCs/>
        </w:rPr>
        <w:lastRenderedPageBreak/>
        <w:t>下级页面</w:t>
      </w:r>
      <w:r>
        <w:rPr>
          <w:rFonts w:ascii="微软雅黑" w:eastAsia="微软雅黑" w:hAnsi="微软雅黑" w:cs="微软雅黑" w:hint="eastAsia"/>
        </w:rPr>
        <w:t>：看图器、视频播放页</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6264275" cy="424815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6264275" cy="424815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4.2  </w:t>
      </w:r>
      <w:r>
        <w:rPr>
          <w:rFonts w:ascii="微软雅黑" w:eastAsia="微软雅黑" w:hAnsi="微软雅黑" w:cs="微软雅黑" w:hint="eastAsia"/>
        </w:rPr>
        <w:t>视频类动态详细页</w:t>
      </w:r>
    </w:p>
    <w:p w:rsidR="00DE66E6" w:rsidRDefault="00FD4032">
      <w:pPr>
        <w:rPr>
          <w:rFonts w:ascii="微软雅黑" w:eastAsia="微软雅黑" w:hAnsi="微软雅黑" w:cs="微软雅黑"/>
        </w:rPr>
      </w:pPr>
      <w:r>
        <w:rPr>
          <w:rFonts w:ascii="微软雅黑" w:eastAsia="微软雅黑" w:hAnsi="微软雅黑" w:cs="微软雅黑" w:hint="eastAsia"/>
        </w:rPr>
        <w:t>简介：视频类动态可直接在列表页点击播放，也能点击动态</w:t>
      </w:r>
      <w:r>
        <w:rPr>
          <w:rFonts w:ascii="微软雅黑" w:eastAsia="微软雅黑" w:hAnsi="微软雅黑" w:cs="微软雅黑" w:hint="eastAsia"/>
        </w:rPr>
        <w:t>区域内的非视频区域进入详细页，在详细页内进行点赞、评论、转发、播放视频、对整条动态进行操作等交互</w:t>
      </w:r>
    </w:p>
    <w:p w:rsidR="00DE66E6" w:rsidRDefault="00FD4032">
      <w:pPr>
        <w:rPr>
          <w:rFonts w:ascii="微软雅黑" w:eastAsia="微软雅黑" w:hAnsi="微软雅黑" w:cs="微软雅黑"/>
        </w:rPr>
      </w:pPr>
      <w:r>
        <w:rPr>
          <w:rFonts w:ascii="微软雅黑" w:eastAsia="微软雅黑" w:hAnsi="微软雅黑" w:cs="微软雅黑" w:hint="eastAsia"/>
        </w:rPr>
        <w:t>上级页面：动态列表</w:t>
      </w:r>
    </w:p>
    <w:p w:rsidR="00DE66E6" w:rsidRDefault="00FD4032">
      <w:pPr>
        <w:rPr>
          <w:rFonts w:ascii="微软雅黑" w:eastAsia="微软雅黑" w:hAnsi="微软雅黑" w:cs="微软雅黑"/>
        </w:rPr>
      </w:pPr>
      <w:r>
        <w:rPr>
          <w:rFonts w:ascii="微软雅黑" w:eastAsia="微软雅黑" w:hAnsi="微软雅黑" w:cs="微软雅黑" w:hint="eastAsia"/>
        </w:rPr>
        <w:t>下级页面：</w:t>
      </w:r>
    </w:p>
    <w:p w:rsidR="00DE66E6" w:rsidRDefault="00FD4032">
      <w:pPr>
        <w:rPr>
          <w:rFonts w:ascii="微软雅黑" w:eastAsia="微软雅黑" w:hAnsi="微软雅黑" w:cs="微软雅黑"/>
        </w:rPr>
      </w:pPr>
      <w:r>
        <w:rPr>
          <w:rFonts w:ascii="微软雅黑" w:eastAsia="微软雅黑" w:hAnsi="微软雅黑" w:cs="微软雅黑" w:hint="eastAsia"/>
        </w:rPr>
        <w:t>备注：</w:t>
      </w:r>
    </w:p>
    <w:p w:rsidR="00DE66E6" w:rsidRDefault="00FD4032">
      <w:pPr>
        <w:rPr>
          <w:rFonts w:ascii="微软雅黑" w:eastAsia="微软雅黑" w:hAnsi="微软雅黑" w:cs="微软雅黑"/>
        </w:rPr>
      </w:pPr>
      <w:r>
        <w:rPr>
          <w:rFonts w:ascii="微软雅黑" w:eastAsia="微软雅黑" w:hAnsi="微软雅黑" w:cs="微软雅黑" w:hint="eastAsia"/>
        </w:rPr>
        <w:t>图例：</w:t>
      </w:r>
    </w:p>
    <w:p w:rsidR="00DE66E6" w:rsidRDefault="00FD4032">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extent cx="6048375" cy="5531485"/>
            <wp:effectExtent l="0" t="0" r="952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6048375" cy="5531485"/>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4.3  </w:t>
      </w:r>
      <w:r>
        <w:rPr>
          <w:rFonts w:ascii="微软雅黑" w:eastAsia="微软雅黑" w:hAnsi="微软雅黑" w:cs="微软雅黑" w:hint="eastAsia"/>
        </w:rPr>
        <w:t>详细页点赞流程</w:t>
      </w:r>
    </w:p>
    <w:p w:rsidR="00DE66E6" w:rsidRDefault="00FD4032">
      <w:pPr>
        <w:rPr>
          <w:rFonts w:ascii="微软雅黑" w:eastAsia="微软雅黑" w:hAnsi="微软雅黑" w:cs="微软雅黑"/>
        </w:rPr>
      </w:pPr>
      <w:r>
        <w:rPr>
          <w:rFonts w:ascii="微软雅黑" w:eastAsia="微软雅黑" w:hAnsi="微软雅黑" w:cs="微软雅黑" w:hint="eastAsia"/>
        </w:rPr>
        <w:t>简介：列表页可对一条具体动态点赞，详细页也能对一条动态点赞，同时也能取消点赞；点赞图标为状态按钮，会点亮或熄灭；点赞后图标旁数字会有直接变化</w:t>
      </w:r>
    </w:p>
    <w:p w:rsidR="00DE66E6" w:rsidRDefault="00FD4032">
      <w:pPr>
        <w:rPr>
          <w:rFonts w:ascii="微软雅黑" w:eastAsia="微软雅黑" w:hAnsi="微软雅黑" w:cs="微软雅黑"/>
        </w:rPr>
      </w:pPr>
      <w:r>
        <w:rPr>
          <w:rFonts w:ascii="微软雅黑" w:eastAsia="微软雅黑" w:hAnsi="微软雅黑" w:cs="微软雅黑" w:hint="eastAsia"/>
        </w:rPr>
        <w:t>上级页面：无</w:t>
      </w:r>
    </w:p>
    <w:p w:rsidR="00DE66E6" w:rsidRDefault="00FD4032">
      <w:pPr>
        <w:rPr>
          <w:rFonts w:ascii="微软雅黑" w:eastAsia="微软雅黑" w:hAnsi="微软雅黑" w:cs="微软雅黑"/>
        </w:rPr>
      </w:pPr>
      <w:r>
        <w:rPr>
          <w:rFonts w:ascii="微软雅黑" w:eastAsia="微软雅黑" w:hAnsi="微软雅黑" w:cs="微软雅黑" w:hint="eastAsia"/>
        </w:rPr>
        <w:t>下级页面：无</w:t>
      </w:r>
    </w:p>
    <w:p w:rsidR="00DE66E6" w:rsidRDefault="00FD4032">
      <w:pPr>
        <w:rPr>
          <w:rFonts w:ascii="微软雅黑" w:eastAsia="微软雅黑" w:hAnsi="微软雅黑" w:cs="微软雅黑"/>
        </w:rPr>
      </w:pPr>
      <w:r>
        <w:rPr>
          <w:rFonts w:ascii="微软雅黑" w:eastAsia="微软雅黑" w:hAnsi="微软雅黑" w:cs="微软雅黑" w:hint="eastAsia"/>
        </w:rPr>
        <w:t>备注：</w:t>
      </w:r>
    </w:p>
    <w:p w:rsidR="00DE66E6" w:rsidRDefault="00FD4032">
      <w:pPr>
        <w:rPr>
          <w:rFonts w:ascii="微软雅黑" w:eastAsia="微软雅黑" w:hAnsi="微软雅黑" w:cs="微软雅黑"/>
        </w:rPr>
      </w:pPr>
      <w:r>
        <w:rPr>
          <w:rFonts w:ascii="微软雅黑" w:eastAsia="微软雅黑" w:hAnsi="微软雅黑" w:cs="微软雅黑" w:hint="eastAsia"/>
        </w:rPr>
        <w:lastRenderedPageBreak/>
        <w:t>图例：</w:t>
      </w:r>
    </w:p>
    <w:p w:rsidR="00DE66E6" w:rsidRDefault="00FD4032">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6304915" cy="2828290"/>
            <wp:effectExtent l="0" t="0" r="635"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6304915" cy="282829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4.4  </w:t>
      </w:r>
      <w:r>
        <w:rPr>
          <w:rFonts w:ascii="微软雅黑" w:eastAsia="微软雅黑" w:hAnsi="微软雅黑" w:cs="微软雅黑" w:hint="eastAsia"/>
        </w:rPr>
        <w:t>详细页分享流程</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：整个产品内部采用相同分享流程（私信模块除外），可分享给产品内部互相关注者，也可直接转发到自己的信息流。</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w:t>
      </w:r>
    </w:p>
    <w:p w:rsidR="00DE66E6" w:rsidRDefault="00FD4032">
      <w:pPr>
        <w:rPr>
          <w:rFonts w:ascii="微软雅黑" w:eastAsia="微软雅黑" w:hAnsi="微软雅黑" w:cs="微软雅黑"/>
          <w:color w:val="FF0000"/>
        </w:rPr>
      </w:pPr>
      <w:r>
        <w:rPr>
          <w:noProof/>
        </w:rPr>
        <w:lastRenderedPageBreak/>
        <w:drawing>
          <wp:inline distT="0" distB="0" distL="0" distR="0" wp14:anchorId="5D225104" wp14:editId="4FB170A7">
            <wp:extent cx="3505864" cy="6115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7259" cy="6117483"/>
                    </a:xfrm>
                    <a:prstGeom prst="rect">
                      <a:avLst/>
                    </a:prstGeom>
                  </pic:spPr>
                </pic:pic>
              </a:graphicData>
            </a:graphic>
          </wp:inline>
        </w:drawing>
      </w:r>
    </w:p>
    <w:p w:rsidR="00FD4032" w:rsidRDefault="00FD4032">
      <w:pPr>
        <w:rPr>
          <w:rFonts w:ascii="微软雅黑" w:eastAsia="微软雅黑" w:hAnsi="微软雅黑" w:cs="微软雅黑"/>
          <w:color w:val="FF0000"/>
        </w:rPr>
      </w:pPr>
    </w:p>
    <w:p w:rsidR="00FD4032" w:rsidRDefault="00FD4032">
      <w:pPr>
        <w:rPr>
          <w:rFonts w:ascii="微软雅黑" w:eastAsia="微软雅黑" w:hAnsi="微软雅黑" w:cs="微软雅黑" w:hint="eastAsia"/>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4.5  </w:t>
      </w:r>
      <w:r>
        <w:rPr>
          <w:rFonts w:ascii="微软雅黑" w:eastAsia="微软雅黑" w:hAnsi="微软雅黑" w:cs="微软雅黑" w:hint="eastAsia"/>
        </w:rPr>
        <w:t>详细页评论流程，及对已有评论的操作流程</w:t>
      </w:r>
      <w:r>
        <w:rPr>
          <w:rFonts w:ascii="微软雅黑" w:eastAsia="微软雅黑" w:hAnsi="微软雅黑" w:cs="微软雅黑" w:hint="eastAsia"/>
        </w:rPr>
        <w:t xml:space="preserve">  </w:t>
      </w:r>
    </w:p>
    <w:p w:rsidR="00DE66E6" w:rsidRDefault="00FD4032">
      <w:pPr>
        <w:rPr>
          <w:rFonts w:ascii="微软雅黑" w:eastAsia="微软雅黑" w:hAnsi="微软雅黑" w:cs="微软雅黑"/>
        </w:rPr>
      </w:pPr>
      <w:r>
        <w:rPr>
          <w:rFonts w:ascii="微软雅黑" w:eastAsia="微软雅黑" w:hAnsi="微软雅黑" w:cs="微软雅黑" w:hint="eastAsia"/>
          <w:b/>
        </w:rPr>
        <w:t>简介</w:t>
      </w:r>
      <w:r>
        <w:rPr>
          <w:rFonts w:ascii="微软雅黑" w:eastAsia="微软雅黑" w:hAnsi="微软雅黑" w:cs="微软雅黑" w:hint="eastAsia"/>
        </w:rPr>
        <w:t>：在详细页，可直接下拉查看评论，也可针对本条动态做评论，亦可对已有评论做回复、转发、举报等操作。</w:t>
      </w:r>
    </w:p>
    <w:p w:rsidR="00DE66E6" w:rsidRDefault="00FD4032">
      <w:pPr>
        <w:rPr>
          <w:rFonts w:ascii="微软雅黑" w:eastAsia="微软雅黑" w:hAnsi="微软雅黑" w:cs="微软雅黑"/>
        </w:rPr>
      </w:pPr>
      <w:r>
        <w:rPr>
          <w:rFonts w:ascii="微软雅黑" w:eastAsia="微软雅黑" w:hAnsi="微软雅黑" w:cs="微软雅黑"/>
        </w:rPr>
        <w:t>此处</w:t>
      </w:r>
      <w:r>
        <w:rPr>
          <w:rFonts w:ascii="微软雅黑" w:eastAsia="微软雅黑" w:hAnsi="微软雅黑" w:cs="微软雅黑" w:hint="eastAsia"/>
        </w:rPr>
        <w:t>效果图</w:t>
      </w:r>
      <w:r>
        <w:rPr>
          <w:rFonts w:ascii="微软雅黑" w:eastAsia="微软雅黑" w:hAnsi="微软雅黑" w:cs="微软雅黑"/>
        </w:rPr>
        <w:t>缺失比较多，需补齐。</w:t>
      </w:r>
    </w:p>
    <w:p w:rsidR="00DE66E6" w:rsidRDefault="00FD4032">
      <w:pPr>
        <w:rPr>
          <w:rFonts w:ascii="微软雅黑" w:eastAsia="微软雅黑" w:hAnsi="微软雅黑" w:cs="微软雅黑"/>
        </w:rPr>
      </w:pPr>
      <w:r>
        <w:rPr>
          <w:rFonts w:ascii="微软雅黑" w:eastAsia="微软雅黑" w:hAnsi="微软雅黑" w:cs="微软雅黑" w:hint="eastAsia"/>
          <w:b/>
        </w:rPr>
        <w:t>上级页面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rPr>
        <w:lastRenderedPageBreak/>
        <w:t>下级页面</w:t>
      </w:r>
      <w:r>
        <w:rPr>
          <w:rFonts w:ascii="微软雅黑" w:eastAsia="微软雅黑" w:hAnsi="微软雅黑" w:cs="微软雅黑" w:hint="eastAsia"/>
        </w:rPr>
        <w:t>：评论操作各控件</w:t>
      </w:r>
    </w:p>
    <w:p w:rsidR="00DE66E6" w:rsidRDefault="00FD4032">
      <w:pPr>
        <w:rPr>
          <w:rFonts w:ascii="微软雅黑" w:eastAsia="微软雅黑" w:hAnsi="微软雅黑" w:cs="微软雅黑"/>
        </w:rPr>
      </w:pPr>
      <w:r>
        <w:rPr>
          <w:rFonts w:ascii="微软雅黑" w:eastAsia="微软雅黑" w:hAnsi="微软雅黑" w:cs="微软雅黑" w:hint="eastAsia"/>
          <w:b/>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rPr>
        <w:t>图例</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noProof/>
        </w:rPr>
        <w:drawing>
          <wp:inline distT="0" distB="0" distL="0" distR="0">
            <wp:extent cx="5274310" cy="2381885"/>
            <wp:effectExtent l="0" t="0" r="2540" b="184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4310" cy="2381885"/>
                    </a:xfrm>
                    <a:prstGeom prst="rect">
                      <a:avLst/>
                    </a:prstGeom>
                  </pic:spPr>
                </pic:pic>
              </a:graphicData>
            </a:graphic>
          </wp:inline>
        </w:drawing>
      </w:r>
    </w:p>
    <w:p w:rsidR="00DE66E6" w:rsidRDefault="00DE66E6">
      <w:pPr>
        <w:rPr>
          <w:rFonts w:ascii="微软雅黑" w:eastAsia="微软雅黑" w:hAnsi="微软雅黑"/>
        </w:rPr>
      </w:pPr>
    </w:p>
    <w:p w:rsidR="00DE66E6" w:rsidRDefault="00FD4032">
      <w:pPr>
        <w:rPr>
          <w:rFonts w:ascii="微软雅黑" w:eastAsia="微软雅黑" w:hAnsi="微软雅黑"/>
        </w:rPr>
      </w:pPr>
      <w:r>
        <w:rPr>
          <w:rFonts w:ascii="微软雅黑" w:eastAsia="微软雅黑" w:hAnsi="微软雅黑"/>
          <w:noProof/>
        </w:rPr>
        <w:drawing>
          <wp:inline distT="0" distB="0" distL="0" distR="0">
            <wp:extent cx="5274310" cy="26035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5274310" cy="2603500"/>
                    </a:xfrm>
                    <a:prstGeom prst="rect">
                      <a:avLst/>
                    </a:prstGeom>
                  </pic:spPr>
                </pic:pic>
              </a:graphicData>
            </a:graphic>
          </wp:inline>
        </w:drawing>
      </w:r>
    </w:p>
    <w:p w:rsidR="00DE66E6" w:rsidRDefault="00DE66E6">
      <w:pPr>
        <w:rPr>
          <w:rFonts w:ascii="微软雅黑" w:eastAsia="微软雅黑" w:hAnsi="微软雅黑"/>
        </w:rPr>
      </w:pPr>
    </w:p>
    <w:p w:rsidR="00DE66E6" w:rsidRDefault="00FD4032">
      <w:pPr>
        <w:rPr>
          <w:rFonts w:ascii="微软雅黑" w:eastAsia="微软雅黑" w:hAnsi="微软雅黑"/>
        </w:rPr>
      </w:pPr>
      <w:r>
        <w:rPr>
          <w:rFonts w:ascii="微软雅黑" w:eastAsia="微软雅黑" w:hAnsi="微软雅黑"/>
          <w:noProof/>
        </w:rPr>
        <w:lastRenderedPageBreak/>
        <w:drawing>
          <wp:inline distT="0" distB="0" distL="0" distR="0">
            <wp:extent cx="5274310" cy="28733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5274310" cy="2873375"/>
                    </a:xfrm>
                    <a:prstGeom prst="rect">
                      <a:avLst/>
                    </a:prstGeom>
                  </pic:spPr>
                </pic:pic>
              </a:graphicData>
            </a:graphic>
          </wp:inline>
        </w:drawing>
      </w:r>
    </w:p>
    <w:p w:rsidR="00DE66E6" w:rsidRDefault="00DE66E6">
      <w:pPr>
        <w:rPr>
          <w:rFonts w:ascii="微软雅黑" w:eastAsia="微软雅黑" w:hAnsi="微软雅黑"/>
        </w:rPr>
      </w:pPr>
    </w:p>
    <w:p w:rsidR="00DE66E6" w:rsidRDefault="00FD4032">
      <w:pPr>
        <w:rPr>
          <w:rFonts w:ascii="微软雅黑" w:eastAsia="微软雅黑" w:hAnsi="微软雅黑"/>
        </w:rPr>
      </w:pPr>
      <w:r>
        <w:rPr>
          <w:rFonts w:ascii="微软雅黑" w:eastAsia="微软雅黑" w:hAnsi="微软雅黑"/>
          <w:noProof/>
        </w:rPr>
        <w:drawing>
          <wp:inline distT="0" distB="0" distL="0" distR="0">
            <wp:extent cx="5274310" cy="3472815"/>
            <wp:effectExtent l="0" t="0" r="254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3472815"/>
                    </a:xfrm>
                    <a:prstGeom prst="rect">
                      <a:avLst/>
                    </a:prstGeom>
                  </pic:spPr>
                </pic:pic>
              </a:graphicData>
            </a:graphic>
          </wp:inline>
        </w:drawing>
      </w:r>
    </w:p>
    <w:p w:rsidR="00DE66E6" w:rsidRDefault="00DE66E6">
      <w:pPr>
        <w:rPr>
          <w:rFonts w:ascii="微软雅黑" w:eastAsia="微软雅黑" w:hAnsi="微软雅黑"/>
        </w:rPr>
      </w:pPr>
    </w:p>
    <w:p w:rsidR="00DE66E6" w:rsidRDefault="00FD4032">
      <w:pPr>
        <w:rPr>
          <w:rFonts w:ascii="微软雅黑" w:eastAsia="微软雅黑" w:hAnsi="微软雅黑"/>
        </w:rPr>
      </w:pPr>
      <w:r>
        <w:rPr>
          <w:rFonts w:ascii="微软雅黑" w:eastAsia="微软雅黑" w:hAnsi="微软雅黑"/>
          <w:noProof/>
        </w:rPr>
        <w:lastRenderedPageBreak/>
        <w:drawing>
          <wp:inline distT="0" distB="0" distL="0" distR="0">
            <wp:extent cx="6434455" cy="2674620"/>
            <wp:effectExtent l="0" t="0" r="444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6444124" cy="2678975"/>
                    </a:xfrm>
                    <a:prstGeom prst="rect">
                      <a:avLst/>
                    </a:prstGeom>
                  </pic:spPr>
                </pic:pic>
              </a:graphicData>
            </a:graphic>
          </wp:inline>
        </w:drawing>
      </w:r>
    </w:p>
    <w:p w:rsidR="00DE66E6" w:rsidRDefault="00DE66E6">
      <w:pPr>
        <w:rPr>
          <w:rFonts w:ascii="微软雅黑" w:eastAsia="微软雅黑" w:hAnsi="微软雅黑"/>
        </w:rPr>
      </w:pPr>
    </w:p>
    <w:p w:rsidR="00DE66E6" w:rsidRDefault="00FD4032">
      <w:pPr>
        <w:rPr>
          <w:rFonts w:ascii="微软雅黑" w:eastAsia="微软雅黑" w:hAnsi="微软雅黑"/>
        </w:rPr>
      </w:pPr>
      <w:r>
        <w:rPr>
          <w:rFonts w:ascii="微软雅黑" w:eastAsia="微软雅黑" w:hAnsi="微软雅黑"/>
          <w:noProof/>
        </w:rPr>
        <w:drawing>
          <wp:inline distT="0" distB="0" distL="0" distR="0">
            <wp:extent cx="6276975" cy="2749550"/>
            <wp:effectExtent l="0" t="0" r="952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6287466" cy="2753889"/>
                    </a:xfrm>
                    <a:prstGeom prst="rect">
                      <a:avLst/>
                    </a:prstGeom>
                  </pic:spPr>
                </pic:pic>
              </a:graphicData>
            </a:graphic>
          </wp:inline>
        </w:drawing>
      </w:r>
    </w:p>
    <w:p w:rsidR="00DE66E6" w:rsidRDefault="00DE66E6">
      <w:pPr>
        <w:rPr>
          <w:rFonts w:ascii="微软雅黑" w:eastAsia="微软雅黑" w:hAnsi="微软雅黑"/>
        </w:rPr>
      </w:pPr>
    </w:p>
    <w:p w:rsidR="00DE66E6" w:rsidRDefault="00DE66E6">
      <w:pPr>
        <w:rPr>
          <w:rFonts w:ascii="微软雅黑" w:eastAsia="微软雅黑" w:hAnsi="微软雅黑"/>
        </w:rPr>
      </w:pPr>
    </w:p>
    <w:p w:rsidR="00DE66E6" w:rsidRDefault="00FD4032">
      <w:pPr>
        <w:rPr>
          <w:rFonts w:ascii="微软雅黑" w:eastAsia="微软雅黑" w:hAnsi="微软雅黑"/>
        </w:rPr>
      </w:pPr>
      <w:r>
        <w:rPr>
          <w:rFonts w:ascii="微软雅黑" w:eastAsia="微软雅黑" w:hAnsi="微软雅黑" w:hint="eastAsia"/>
        </w:rPr>
        <w:t xml:space="preserve">4.6  </w:t>
      </w:r>
      <w:r>
        <w:rPr>
          <w:rFonts w:ascii="微软雅黑" w:eastAsia="微软雅黑" w:hAnsi="微软雅黑" w:hint="eastAsia"/>
        </w:rPr>
        <w:t>查看</w:t>
      </w:r>
      <w:r>
        <w:rPr>
          <w:rFonts w:ascii="微软雅黑" w:eastAsia="微软雅黑" w:hAnsi="微软雅黑"/>
        </w:rPr>
        <w:t>已转发</w:t>
      </w:r>
      <w:r>
        <w:rPr>
          <w:rFonts w:ascii="微软雅黑" w:eastAsia="微软雅黑" w:hAnsi="微软雅黑" w:hint="eastAsia"/>
        </w:rPr>
        <w:t>动态</w:t>
      </w:r>
      <w:r>
        <w:rPr>
          <w:rFonts w:ascii="微软雅黑" w:eastAsia="微软雅黑" w:hAnsi="微软雅黑"/>
        </w:rPr>
        <w:t>的其他用户</w:t>
      </w:r>
    </w:p>
    <w:p w:rsidR="00DE66E6" w:rsidRDefault="00FD4032">
      <w:pPr>
        <w:rPr>
          <w:rFonts w:ascii="微软雅黑" w:eastAsia="微软雅黑" w:hAnsi="微软雅黑"/>
        </w:rPr>
      </w:pPr>
      <w:r>
        <w:rPr>
          <w:rFonts w:ascii="微软雅黑" w:eastAsia="微软雅黑" w:hAnsi="微软雅黑" w:hint="eastAsia"/>
          <w:b/>
        </w:rPr>
        <w:t>简介</w:t>
      </w:r>
      <w:r>
        <w:rPr>
          <w:rFonts w:ascii="微软雅黑" w:eastAsia="微软雅黑" w:hAnsi="微软雅黑"/>
        </w:rPr>
        <w:t>：对本条动态已经转发的用户进行查看，并可点击头像进入其个人中心进行查看。</w:t>
      </w:r>
    </w:p>
    <w:p w:rsidR="00DE66E6" w:rsidRDefault="00FD4032">
      <w:pPr>
        <w:rPr>
          <w:rFonts w:ascii="微软雅黑" w:eastAsia="微软雅黑" w:hAnsi="微软雅黑"/>
        </w:rPr>
      </w:pPr>
      <w:r>
        <w:rPr>
          <w:rFonts w:ascii="微软雅黑" w:eastAsia="微软雅黑" w:hAnsi="微软雅黑" w:hint="eastAsia"/>
          <w:b/>
        </w:rPr>
        <w:t>上级</w:t>
      </w:r>
      <w:r>
        <w:rPr>
          <w:rFonts w:ascii="微软雅黑" w:eastAsia="微软雅黑" w:hAnsi="微软雅黑"/>
          <w:b/>
        </w:rPr>
        <w:t>页面</w:t>
      </w:r>
      <w:r>
        <w:rPr>
          <w:rFonts w:ascii="微软雅黑" w:eastAsia="微软雅黑" w:hAnsi="微软雅黑"/>
        </w:rPr>
        <w:t>：无</w:t>
      </w:r>
    </w:p>
    <w:p w:rsidR="00DE66E6" w:rsidRDefault="00FD4032">
      <w:pPr>
        <w:rPr>
          <w:rFonts w:ascii="微软雅黑" w:eastAsia="微软雅黑" w:hAnsi="微软雅黑"/>
        </w:rPr>
      </w:pPr>
      <w:r>
        <w:rPr>
          <w:rFonts w:ascii="微软雅黑" w:eastAsia="微软雅黑" w:hAnsi="微软雅黑" w:hint="eastAsia"/>
          <w:b/>
        </w:rPr>
        <w:t>下级</w:t>
      </w:r>
      <w:r>
        <w:rPr>
          <w:rFonts w:ascii="微软雅黑" w:eastAsia="微软雅黑" w:hAnsi="微软雅黑"/>
          <w:b/>
        </w:rPr>
        <w:t>页面</w:t>
      </w:r>
      <w:r>
        <w:rPr>
          <w:rFonts w:ascii="微软雅黑" w:eastAsia="微软雅黑" w:hAnsi="微软雅黑"/>
        </w:rPr>
        <w:t>：其他用户个人中心</w:t>
      </w:r>
    </w:p>
    <w:p w:rsidR="00DE66E6" w:rsidRDefault="00FD4032">
      <w:pPr>
        <w:rPr>
          <w:rFonts w:ascii="微软雅黑" w:eastAsia="微软雅黑" w:hAnsi="微软雅黑"/>
        </w:rPr>
      </w:pPr>
      <w:r>
        <w:rPr>
          <w:rFonts w:ascii="微软雅黑" w:eastAsia="微软雅黑" w:hAnsi="微软雅黑" w:hint="eastAsia"/>
          <w:b/>
        </w:rPr>
        <w:t>备注</w:t>
      </w:r>
      <w:r>
        <w:rPr>
          <w:rFonts w:ascii="微软雅黑" w:eastAsia="微软雅黑" w:hAnsi="微软雅黑"/>
        </w:rPr>
        <w:t>：</w:t>
      </w:r>
    </w:p>
    <w:p w:rsidR="00DE66E6" w:rsidRDefault="00FD4032">
      <w:pPr>
        <w:rPr>
          <w:rFonts w:ascii="微软雅黑" w:eastAsia="微软雅黑" w:hAnsi="微软雅黑"/>
        </w:rPr>
      </w:pPr>
      <w:r>
        <w:rPr>
          <w:rFonts w:ascii="微软雅黑" w:eastAsia="微软雅黑" w:hAnsi="微软雅黑" w:hint="eastAsia"/>
          <w:b/>
        </w:rPr>
        <w:lastRenderedPageBreak/>
        <w:t>图例</w:t>
      </w:r>
      <w:r>
        <w:rPr>
          <w:rFonts w:ascii="微软雅黑" w:eastAsia="微软雅黑" w:hAnsi="微软雅黑"/>
        </w:rPr>
        <w:t>：</w:t>
      </w:r>
    </w:p>
    <w:p w:rsidR="00DE66E6" w:rsidRDefault="00FD4032">
      <w:pPr>
        <w:rPr>
          <w:rFonts w:ascii="微软雅黑" w:eastAsia="微软雅黑" w:hAnsi="微软雅黑"/>
        </w:rPr>
      </w:pPr>
      <w:r>
        <w:rPr>
          <w:noProof/>
        </w:rPr>
        <w:drawing>
          <wp:inline distT="0" distB="0" distL="0" distR="0">
            <wp:extent cx="6431280" cy="2184400"/>
            <wp:effectExtent l="0" t="0" r="762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6437123" cy="2186266"/>
                    </a:xfrm>
                    <a:prstGeom prst="rect">
                      <a:avLst/>
                    </a:prstGeom>
                  </pic:spPr>
                </pic:pic>
              </a:graphicData>
            </a:graphic>
          </wp:inline>
        </w:drawing>
      </w:r>
    </w:p>
    <w:p w:rsidR="00DE66E6" w:rsidRDefault="00DE66E6">
      <w:pPr>
        <w:rPr>
          <w:rFonts w:ascii="微软雅黑" w:eastAsia="微软雅黑" w:hAnsi="微软雅黑"/>
        </w:rPr>
      </w:pPr>
    </w:p>
    <w:p w:rsidR="00DE66E6" w:rsidRDefault="00DE66E6">
      <w:pPr>
        <w:rPr>
          <w:rFonts w:ascii="微软雅黑" w:eastAsia="微软雅黑" w:hAnsi="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4.7  </w:t>
      </w:r>
      <w:r>
        <w:rPr>
          <w:rFonts w:ascii="微软雅黑" w:eastAsia="微软雅黑" w:hAnsi="微软雅黑" w:cs="微软雅黑" w:hint="eastAsia"/>
        </w:rPr>
        <w:t>查看已点赞的其他用户</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：对已经对本条动态进行点赞的用户进行查看，并可在列表中点击其头像进入他人个人中心页面查看更多信息。</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：他人个人中心</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rPr>
        <w:t>图例：</w:t>
      </w:r>
    </w:p>
    <w:p w:rsidR="00DE66E6" w:rsidRDefault="00FD4032">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extent cx="6316980" cy="2518410"/>
            <wp:effectExtent l="0" t="0" r="7620" b="15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6316980" cy="251841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4.8  </w:t>
      </w:r>
      <w:r>
        <w:rPr>
          <w:rFonts w:ascii="微软雅黑" w:eastAsia="微软雅黑" w:hAnsi="微软雅黑" w:cs="微软雅黑" w:hint="eastAsia"/>
        </w:rPr>
        <w:t>对整条动态的操作</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：在动态右上角的“····“按钮中，设置了对整条冬天进行操作的功能，分别是转发（当然底部</w:t>
      </w:r>
      <w:r>
        <w:rPr>
          <w:rFonts w:ascii="微软雅黑" w:eastAsia="微软雅黑" w:hAnsi="微软雅黑" w:cs="微软雅黑" w:hint="eastAsia"/>
        </w:rPr>
        <w:t>tab</w:t>
      </w:r>
      <w:r>
        <w:rPr>
          <w:rFonts w:ascii="微软雅黑" w:eastAsia="微软雅黑" w:hAnsi="微软雅黑" w:cs="微软雅黑" w:hint="eastAsia"/>
        </w:rPr>
        <w:t>中也有转发，此处考虑到了多入口和关系链传播运营）、复制链接、举报</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：动态详情页</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w:t>
      </w: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extent cx="6308090" cy="3124200"/>
            <wp:effectExtent l="0" t="0" r="165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6308090" cy="312420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4.9  </w:t>
      </w:r>
      <w:r>
        <w:rPr>
          <w:rFonts w:ascii="微软雅黑" w:eastAsia="微软雅黑" w:hAnsi="微软雅黑" w:cs="微软雅黑" w:hint="eastAsia"/>
        </w:rPr>
        <w:t>动态详情页的其他跳转申明</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：动态详情页，一切以原型头像出现的区域，在最小点击区域内，都跳转到其他人的个人中心；点击图片、视频宫格，则进入看图器页面或视频播放详细页面</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w:t>
      </w:r>
    </w:p>
    <w:p w:rsidR="00DE66E6" w:rsidRDefault="00FD4032">
      <w:pPr>
        <w:rPr>
          <w:rFonts w:ascii="微软雅黑" w:eastAsia="微软雅黑" w:hAnsi="微软雅黑" w:cs="微软雅黑"/>
          <w:b/>
          <w:bCs/>
        </w:rPr>
      </w:pPr>
      <w:r>
        <w:rPr>
          <w:rFonts w:ascii="微软雅黑" w:eastAsia="微软雅黑" w:hAnsi="微软雅黑" w:cs="微软雅黑" w:hint="eastAsia"/>
          <w:noProof/>
        </w:rPr>
        <w:lastRenderedPageBreak/>
        <w:drawing>
          <wp:inline distT="0" distB="0" distL="114300" distR="114300">
            <wp:extent cx="6217285" cy="3632200"/>
            <wp:effectExtent l="0" t="0" r="1206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6217285" cy="363220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6073775" cy="4484370"/>
            <wp:effectExtent l="0" t="0" r="317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6073775" cy="448437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6074410" cy="462216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6074410" cy="4622165"/>
                    </a:xfrm>
                    <a:prstGeom prst="rect">
                      <a:avLst/>
                    </a:prstGeom>
                    <a:noFill/>
                    <a:ln w="9525">
                      <a:noFill/>
                    </a:ln>
                  </pic:spPr>
                </pic:pic>
              </a:graphicData>
            </a:graphic>
          </wp:inline>
        </w:drawing>
      </w:r>
    </w:p>
    <w:p w:rsidR="00DE66E6" w:rsidRDefault="00DE66E6">
      <w:pPr>
        <w:rPr>
          <w:rFonts w:ascii="微软雅黑" w:eastAsia="微软雅黑" w:hAnsi="微软雅黑" w:cs="微软雅黑"/>
          <w:color w:val="2F5496" w:themeColor="accent1" w:themeShade="BF"/>
        </w:rPr>
      </w:pPr>
    </w:p>
    <w:p w:rsidR="00DE66E6" w:rsidRDefault="00FD4032">
      <w:pPr>
        <w:rPr>
          <w:rFonts w:ascii="微软雅黑" w:eastAsia="微软雅黑" w:hAnsi="微软雅黑" w:cs="微软雅黑"/>
          <w:color w:val="2F5496" w:themeColor="accent1" w:themeShade="BF"/>
        </w:rPr>
      </w:pPr>
      <w:r>
        <w:rPr>
          <w:rFonts w:ascii="微软雅黑" w:eastAsia="微软雅黑" w:hAnsi="微软雅黑" w:cs="微软雅黑" w:hint="eastAsia"/>
          <w:color w:val="2F5496" w:themeColor="accent1" w:themeShade="BF"/>
        </w:rPr>
        <w:t xml:space="preserve">4.10 </w:t>
      </w:r>
      <w:r>
        <w:rPr>
          <w:rFonts w:ascii="微软雅黑" w:eastAsia="微软雅黑" w:hAnsi="微软雅黑" w:cs="微软雅黑" w:hint="eastAsia"/>
          <w:color w:val="2F5496" w:themeColor="accent1" w:themeShade="BF"/>
        </w:rPr>
        <w:t>他人反馈提示流程，此处是激励体系的重要部分，与运营小组最终确认；目前主要考虑两方面，一是提醒的入口放置位置（在动态图标处？还是在个人中心入口处？），</w:t>
      </w: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5.1  </w:t>
      </w:r>
      <w:r>
        <w:rPr>
          <w:rFonts w:ascii="微软雅黑" w:eastAsia="微软雅黑" w:hAnsi="微软雅黑" w:cs="微软雅黑" w:hint="eastAsia"/>
        </w:rPr>
        <w:t>发起动态入口与选择</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：发起动态入口在首页，点击全局</w:t>
      </w:r>
      <w:r>
        <w:rPr>
          <w:rFonts w:ascii="微软雅黑" w:eastAsia="微软雅黑" w:hAnsi="微软雅黑" w:cs="微软雅黑" w:hint="eastAsia"/>
        </w:rPr>
        <w:t>tab</w:t>
      </w:r>
      <w:r>
        <w:rPr>
          <w:rFonts w:ascii="微软雅黑" w:eastAsia="微软雅黑" w:hAnsi="微软雅黑" w:cs="微软雅黑" w:hint="eastAsia"/>
        </w:rPr>
        <w:t>会出现发起直播或发起动态的选择，</w:t>
      </w:r>
      <w:r>
        <w:rPr>
          <w:rFonts w:ascii="微软雅黑" w:eastAsia="微软雅黑" w:hAnsi="微软雅黑" w:cs="微软雅黑" w:hint="eastAsia"/>
        </w:rPr>
        <w:t xml:space="preserve"> </w:t>
      </w:r>
      <w:r>
        <w:rPr>
          <w:rFonts w:ascii="微软雅黑" w:eastAsia="微软雅黑" w:hAnsi="微软雅黑" w:cs="微软雅黑" w:hint="eastAsia"/>
        </w:rPr>
        <w:t>再次点击发起动态则进入发起动态流程。</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：无</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：发起动态页面</w:t>
      </w:r>
    </w:p>
    <w:p w:rsidR="00DE66E6" w:rsidRDefault="00FD4032">
      <w:pPr>
        <w:rPr>
          <w:rFonts w:ascii="微软雅黑" w:eastAsia="微软雅黑" w:hAnsi="微软雅黑" w:cs="微软雅黑"/>
        </w:rPr>
      </w:pPr>
      <w:r>
        <w:rPr>
          <w:rFonts w:ascii="微软雅黑" w:eastAsia="微软雅黑" w:hAnsi="微软雅黑" w:cs="微软雅黑" w:hint="eastAsia"/>
          <w:b/>
          <w:bCs/>
        </w:rPr>
        <w:lastRenderedPageBreak/>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6246495" cy="3152140"/>
            <wp:effectExtent l="0" t="0" r="1905"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6246495" cy="3152140"/>
                    </a:xfrm>
                    <a:prstGeom prst="rect">
                      <a:avLst/>
                    </a:prstGeom>
                    <a:noFill/>
                    <a:ln w="9525">
                      <a:noFill/>
                    </a:ln>
                  </pic:spPr>
                </pic:pic>
              </a:graphicData>
            </a:graphic>
          </wp:inline>
        </w:drawing>
      </w:r>
    </w:p>
    <w:p w:rsidR="00DE66E6" w:rsidRDefault="00DE66E6">
      <w:pPr>
        <w:rPr>
          <w:rFonts w:ascii="微软雅黑" w:eastAsia="微软雅黑" w:hAnsi="微软雅黑" w:cs="微软雅黑"/>
        </w:rPr>
      </w:pPr>
    </w:p>
    <w:p w:rsidR="00DE66E6" w:rsidRDefault="00FD4032">
      <w:pPr>
        <w:rPr>
          <w:rFonts w:ascii="微软雅黑" w:eastAsia="微软雅黑" w:hAnsi="微软雅黑" w:cs="微软雅黑"/>
        </w:rPr>
      </w:pPr>
      <w:r>
        <w:rPr>
          <w:rFonts w:ascii="微软雅黑" w:eastAsia="微软雅黑" w:hAnsi="微软雅黑" w:cs="微软雅黑" w:hint="eastAsia"/>
        </w:rPr>
        <w:t xml:space="preserve">5.2  </w:t>
      </w:r>
      <w:r>
        <w:rPr>
          <w:rFonts w:ascii="微软雅黑" w:eastAsia="微软雅黑" w:hAnsi="微软雅黑" w:cs="微软雅黑" w:hint="eastAsia"/>
        </w:rPr>
        <w:t>发起动态详细流程</w:t>
      </w:r>
    </w:p>
    <w:p w:rsidR="00DE66E6" w:rsidRDefault="00FD4032">
      <w:pPr>
        <w:rPr>
          <w:rFonts w:ascii="微软雅黑" w:eastAsia="微软雅黑" w:hAnsi="微软雅黑" w:cs="微软雅黑"/>
        </w:rPr>
      </w:pPr>
      <w:r>
        <w:rPr>
          <w:rFonts w:ascii="微软雅黑" w:eastAsia="微软雅黑" w:hAnsi="微软雅黑" w:cs="微软雅黑" w:hint="eastAsia"/>
          <w:b/>
          <w:bCs/>
        </w:rPr>
        <w:t>简介</w:t>
      </w:r>
      <w:r>
        <w:rPr>
          <w:rFonts w:ascii="微软雅黑" w:eastAsia="微软雅黑" w:hAnsi="微软雅黑" w:cs="微软雅黑" w:hint="eastAsia"/>
        </w:rPr>
        <w:t>：确认发起动态后，用户根据自身需求进入发送纯文本、纯图片、图文动态（纯图片与图文极其相似此处图例合并）、发送视频流程；此处为流程详细解释</w:t>
      </w:r>
    </w:p>
    <w:p w:rsidR="00DE66E6" w:rsidRDefault="00FD4032">
      <w:pPr>
        <w:rPr>
          <w:rFonts w:ascii="微软雅黑" w:eastAsia="微软雅黑" w:hAnsi="微软雅黑" w:cs="微软雅黑"/>
        </w:rPr>
      </w:pPr>
      <w:r>
        <w:rPr>
          <w:rFonts w:ascii="微软雅黑" w:eastAsia="微软雅黑" w:hAnsi="微软雅黑" w:cs="微软雅黑" w:hint="eastAsia"/>
          <w:b/>
          <w:bCs/>
        </w:rPr>
        <w:t>上级页面</w:t>
      </w:r>
      <w:r>
        <w:rPr>
          <w:rFonts w:ascii="微软雅黑" w:eastAsia="微软雅黑" w:hAnsi="微软雅黑" w:cs="微软雅黑" w:hint="eastAsia"/>
        </w:rPr>
        <w:t>：发送直播或动态页面</w:t>
      </w:r>
    </w:p>
    <w:p w:rsidR="00DE66E6" w:rsidRDefault="00FD4032">
      <w:pPr>
        <w:rPr>
          <w:rFonts w:ascii="微软雅黑" w:eastAsia="微软雅黑" w:hAnsi="微软雅黑" w:cs="微软雅黑"/>
        </w:rPr>
      </w:pPr>
      <w:r>
        <w:rPr>
          <w:rFonts w:ascii="微软雅黑" w:eastAsia="微软雅黑" w:hAnsi="微软雅黑" w:cs="微软雅黑" w:hint="eastAsia"/>
          <w:b/>
          <w:bCs/>
        </w:rPr>
        <w:t>下级页面</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备注</w:t>
      </w:r>
      <w:r>
        <w:rPr>
          <w:rFonts w:ascii="微软雅黑" w:eastAsia="微软雅黑" w:hAnsi="微软雅黑" w:cs="微软雅黑" w:hint="eastAsia"/>
        </w:rPr>
        <w:t>：</w:t>
      </w:r>
    </w:p>
    <w:p w:rsidR="00DE66E6" w:rsidRDefault="00FD4032">
      <w:pPr>
        <w:rPr>
          <w:rFonts w:ascii="微软雅黑" w:eastAsia="微软雅黑" w:hAnsi="微软雅黑" w:cs="微软雅黑"/>
        </w:rPr>
      </w:pPr>
      <w:r>
        <w:rPr>
          <w:rFonts w:ascii="微软雅黑" w:eastAsia="微软雅黑" w:hAnsi="微软雅黑" w:cs="微软雅黑" w:hint="eastAsia"/>
          <w:b/>
          <w:bCs/>
        </w:rPr>
        <w:t>图例</w:t>
      </w:r>
      <w:r>
        <w:rPr>
          <w:rFonts w:ascii="微软雅黑" w:eastAsia="微软雅黑" w:hAnsi="微软雅黑" w:cs="微软雅黑" w:hint="eastAsia"/>
        </w:rPr>
        <w:t>：</w:t>
      </w:r>
    </w:p>
    <w:p w:rsidR="007E7ABF" w:rsidRDefault="007E7ABF" w:rsidP="007E7ABF">
      <w:pPr>
        <w:rPr>
          <w:rFonts w:ascii="微软雅黑" w:eastAsia="微软雅黑" w:hAnsi="微软雅黑" w:cs="微软雅黑"/>
        </w:rPr>
      </w:pPr>
    </w:p>
    <w:p w:rsidR="007E7ABF" w:rsidRDefault="007E7ABF" w:rsidP="007E7ABF">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14:anchorId="32CF7402" wp14:editId="5BA23A9B">
            <wp:extent cx="6261100" cy="4732020"/>
            <wp:effectExtent l="0" t="0" r="635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6261100" cy="4732020"/>
                    </a:xfrm>
                    <a:prstGeom prst="rect">
                      <a:avLst/>
                    </a:prstGeom>
                    <a:noFill/>
                    <a:ln w="9525">
                      <a:noFill/>
                    </a:ln>
                  </pic:spPr>
                </pic:pic>
              </a:graphicData>
            </a:graphic>
          </wp:inline>
        </w:drawing>
      </w:r>
    </w:p>
    <w:p w:rsidR="007E7ABF" w:rsidRDefault="007E7ABF" w:rsidP="007E7ABF">
      <w:pPr>
        <w:rPr>
          <w:rFonts w:ascii="微软雅黑" w:eastAsia="微软雅黑" w:hAnsi="微软雅黑" w:cs="微软雅黑"/>
        </w:rPr>
      </w:pPr>
    </w:p>
    <w:p w:rsidR="007E7ABF" w:rsidRDefault="007E7ABF" w:rsidP="007E7ABF">
      <w:r>
        <w:rPr>
          <w:noProof/>
        </w:rPr>
        <w:lastRenderedPageBreak/>
        <w:drawing>
          <wp:inline distT="0" distB="0" distL="114300" distR="114300" wp14:anchorId="79AF29E4" wp14:editId="4FE70B02">
            <wp:extent cx="6259830" cy="5349240"/>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6259830" cy="5349240"/>
                    </a:xfrm>
                    <a:prstGeom prst="rect">
                      <a:avLst/>
                    </a:prstGeom>
                    <a:noFill/>
                    <a:ln w="9525">
                      <a:noFill/>
                    </a:ln>
                  </pic:spPr>
                </pic:pic>
              </a:graphicData>
            </a:graphic>
          </wp:inline>
        </w:drawing>
      </w:r>
    </w:p>
    <w:p w:rsidR="007E7ABF" w:rsidRDefault="007E7ABF" w:rsidP="007E7ABF"/>
    <w:p w:rsidR="007E7ABF" w:rsidRDefault="007E7ABF" w:rsidP="007E7ABF"/>
    <w:p w:rsidR="007E7ABF" w:rsidRDefault="007E7ABF" w:rsidP="007E7ABF">
      <w:pPr>
        <w:rPr>
          <w:rFonts w:ascii="微软雅黑" w:eastAsia="微软雅黑" w:hAnsi="微软雅黑" w:cs="微软雅黑"/>
        </w:rPr>
      </w:pPr>
    </w:p>
    <w:p w:rsidR="007E7ABF" w:rsidRDefault="007E7ABF" w:rsidP="007E7ABF">
      <w:pPr>
        <w:rPr>
          <w:rFonts w:ascii="微软雅黑" w:eastAsia="微软雅黑" w:hAnsi="微软雅黑" w:cs="微软雅黑"/>
        </w:rPr>
      </w:pPr>
    </w:p>
    <w:p w:rsidR="007E7ABF" w:rsidRDefault="007E7ABF" w:rsidP="007E7ABF">
      <w:pPr>
        <w:ind w:leftChars="-495" w:left="-1039"/>
        <w:rPr>
          <w:rFonts w:ascii="微软雅黑" w:eastAsia="微软雅黑" w:hAnsi="微软雅黑" w:cs="微软雅黑"/>
        </w:rPr>
      </w:pPr>
      <w:r>
        <w:rPr>
          <w:noProof/>
        </w:rPr>
        <w:lastRenderedPageBreak/>
        <w:drawing>
          <wp:inline distT="0" distB="0" distL="0" distR="0" wp14:anchorId="6D9E3D3E" wp14:editId="6AA0547A">
            <wp:extent cx="6668668" cy="46799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86408" cy="4692400"/>
                    </a:xfrm>
                    <a:prstGeom prst="rect">
                      <a:avLst/>
                    </a:prstGeom>
                  </pic:spPr>
                </pic:pic>
              </a:graphicData>
            </a:graphic>
          </wp:inline>
        </w:drawing>
      </w:r>
    </w:p>
    <w:p w:rsidR="007E7ABF" w:rsidRDefault="007E7ABF" w:rsidP="007E7ABF">
      <w:pPr>
        <w:ind w:leftChars="-495" w:left="-1039"/>
        <w:rPr>
          <w:rFonts w:ascii="微软雅黑" w:eastAsia="微软雅黑" w:hAnsi="微软雅黑" w:cs="微软雅黑"/>
        </w:rPr>
      </w:pPr>
    </w:p>
    <w:p w:rsidR="007E7ABF" w:rsidRDefault="007E7ABF" w:rsidP="007E7ABF">
      <w:pPr>
        <w:ind w:leftChars="-495" w:left="-1039"/>
        <w:rPr>
          <w:rFonts w:ascii="微软雅黑" w:eastAsia="微软雅黑" w:hAnsi="微软雅黑" w:cs="微软雅黑" w:hint="eastAsia"/>
        </w:rPr>
      </w:pPr>
    </w:p>
    <w:p w:rsidR="007E7ABF" w:rsidRDefault="007E7ABF" w:rsidP="007E7ABF">
      <w:pPr>
        <w:rPr>
          <w:rFonts w:ascii="微软雅黑" w:eastAsia="微软雅黑" w:hAnsi="微软雅黑" w:cs="微软雅黑"/>
        </w:rPr>
      </w:pPr>
      <w:r>
        <w:rPr>
          <w:noProof/>
        </w:rPr>
        <w:lastRenderedPageBreak/>
        <w:drawing>
          <wp:inline distT="0" distB="0" distL="0" distR="0" wp14:anchorId="23D5CE53" wp14:editId="5C58FF3F">
            <wp:extent cx="6124859" cy="51625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4564" cy="5170731"/>
                    </a:xfrm>
                    <a:prstGeom prst="rect">
                      <a:avLst/>
                    </a:prstGeom>
                  </pic:spPr>
                </pic:pic>
              </a:graphicData>
            </a:graphic>
          </wp:inline>
        </w:drawing>
      </w:r>
    </w:p>
    <w:p w:rsidR="007E7ABF" w:rsidRDefault="007E7ABF" w:rsidP="007E7ABF">
      <w:pPr>
        <w:rPr>
          <w:rFonts w:ascii="微软雅黑" w:eastAsia="微软雅黑" w:hAnsi="微软雅黑" w:cs="微软雅黑"/>
        </w:rPr>
      </w:pPr>
    </w:p>
    <w:p w:rsidR="007E7ABF" w:rsidRDefault="007E7ABF" w:rsidP="007E7ABF">
      <w:pPr>
        <w:rPr>
          <w:rFonts w:ascii="微软雅黑" w:eastAsia="微软雅黑" w:hAnsi="微软雅黑" w:cs="微软雅黑" w:hint="eastAsia"/>
        </w:rPr>
      </w:pPr>
    </w:p>
    <w:p w:rsidR="007E7ABF" w:rsidRDefault="007E7ABF" w:rsidP="007E7ABF">
      <w:pPr>
        <w:rPr>
          <w:rFonts w:ascii="微软雅黑" w:eastAsia="微软雅黑" w:hAnsi="微软雅黑" w:cs="微软雅黑"/>
        </w:rPr>
      </w:pPr>
      <w:r>
        <w:rPr>
          <w:noProof/>
        </w:rPr>
        <w:lastRenderedPageBreak/>
        <w:drawing>
          <wp:inline distT="0" distB="0" distL="0" distR="0" wp14:anchorId="3E2F4217" wp14:editId="15B1681C">
            <wp:extent cx="6168459" cy="6356350"/>
            <wp:effectExtent l="0" t="0" r="381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79359" cy="6367582"/>
                    </a:xfrm>
                    <a:prstGeom prst="rect">
                      <a:avLst/>
                    </a:prstGeom>
                  </pic:spPr>
                </pic:pic>
              </a:graphicData>
            </a:graphic>
          </wp:inline>
        </w:drawing>
      </w:r>
    </w:p>
    <w:p w:rsidR="007E7ABF" w:rsidRDefault="007E7ABF" w:rsidP="007E7ABF">
      <w:pPr>
        <w:ind w:left="420"/>
        <w:rPr>
          <w:rFonts w:ascii="微软雅黑" w:eastAsia="微软雅黑" w:hAnsi="微软雅黑" w:cs="微软雅黑"/>
        </w:rPr>
      </w:pPr>
    </w:p>
    <w:p w:rsidR="007E7ABF" w:rsidRDefault="007E7ABF" w:rsidP="007E7ABF">
      <w:pPr>
        <w:ind w:left="420"/>
        <w:rPr>
          <w:rFonts w:ascii="微软雅黑" w:eastAsia="微软雅黑" w:hAnsi="微软雅黑" w:cs="微软雅黑"/>
        </w:rPr>
      </w:pPr>
    </w:p>
    <w:p w:rsidR="007E7ABF" w:rsidRDefault="000B3162" w:rsidP="007E7ABF">
      <w:pPr>
        <w:ind w:left="420"/>
        <w:rPr>
          <w:rFonts w:ascii="微软雅黑" w:eastAsia="微软雅黑" w:hAnsi="微软雅黑" w:cs="微软雅黑" w:hint="eastAsia"/>
        </w:rPr>
      </w:pPr>
      <w:r>
        <w:rPr>
          <w:noProof/>
        </w:rPr>
        <w:lastRenderedPageBreak/>
        <w:drawing>
          <wp:inline distT="0" distB="0" distL="0" distR="0" wp14:anchorId="7C5A9D38" wp14:editId="0D500547">
            <wp:extent cx="6076476" cy="4324350"/>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5021" cy="4330431"/>
                    </a:xfrm>
                    <a:prstGeom prst="rect">
                      <a:avLst/>
                    </a:prstGeom>
                  </pic:spPr>
                </pic:pic>
              </a:graphicData>
            </a:graphic>
          </wp:inline>
        </w:drawing>
      </w:r>
    </w:p>
    <w:p w:rsidR="00DE66E6" w:rsidRDefault="00DE66E6">
      <w:pPr>
        <w:rPr>
          <w:rFonts w:ascii="微软雅黑" w:eastAsia="微软雅黑" w:hAnsi="微软雅黑" w:cs="微软雅黑"/>
        </w:rPr>
      </w:pPr>
    </w:p>
    <w:p w:rsidR="00DE66E6" w:rsidRDefault="00DE66E6">
      <w:pPr>
        <w:rPr>
          <w:rFonts w:ascii="微软雅黑" w:eastAsia="微软雅黑" w:hAnsi="微软雅黑" w:cs="微软雅黑"/>
        </w:rPr>
      </w:pPr>
    </w:p>
    <w:p w:rsidR="007E7ABF" w:rsidRDefault="00E629FD">
      <w:pPr>
        <w:rPr>
          <w:rFonts w:ascii="微软雅黑" w:eastAsia="微软雅黑" w:hAnsi="微软雅黑" w:cs="微软雅黑"/>
        </w:rPr>
      </w:pPr>
      <w:r>
        <w:rPr>
          <w:noProof/>
        </w:rPr>
        <w:lastRenderedPageBreak/>
        <w:drawing>
          <wp:inline distT="0" distB="0" distL="0" distR="0" wp14:anchorId="365420A2" wp14:editId="28394D79">
            <wp:extent cx="5274310" cy="38214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821430"/>
                    </a:xfrm>
                    <a:prstGeom prst="rect">
                      <a:avLst/>
                    </a:prstGeom>
                  </pic:spPr>
                </pic:pic>
              </a:graphicData>
            </a:graphic>
          </wp:inline>
        </w:drawing>
      </w:r>
    </w:p>
    <w:p w:rsidR="00E629FD" w:rsidRDefault="00E629FD">
      <w:pPr>
        <w:rPr>
          <w:rFonts w:ascii="微软雅黑" w:eastAsia="微软雅黑" w:hAnsi="微软雅黑" w:cs="微软雅黑"/>
        </w:rPr>
      </w:pPr>
    </w:p>
    <w:p w:rsidR="00E629FD" w:rsidRDefault="00E629FD">
      <w:pPr>
        <w:rPr>
          <w:rFonts w:ascii="微软雅黑" w:eastAsia="微软雅黑" w:hAnsi="微软雅黑" w:cs="微软雅黑"/>
        </w:rPr>
      </w:pPr>
    </w:p>
    <w:p w:rsidR="00E629FD" w:rsidRDefault="00FD4032">
      <w:pPr>
        <w:rPr>
          <w:rFonts w:ascii="微软雅黑" w:eastAsia="微软雅黑" w:hAnsi="微软雅黑" w:cs="微软雅黑"/>
        </w:rPr>
      </w:pPr>
      <w:r>
        <w:rPr>
          <w:noProof/>
        </w:rPr>
        <w:drawing>
          <wp:inline distT="0" distB="0" distL="0" distR="0" wp14:anchorId="72FB67DE" wp14:editId="1EAAE99E">
            <wp:extent cx="3678455" cy="3771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3913" cy="3777496"/>
                    </a:xfrm>
                    <a:prstGeom prst="rect">
                      <a:avLst/>
                    </a:prstGeom>
                  </pic:spPr>
                </pic:pic>
              </a:graphicData>
            </a:graphic>
          </wp:inline>
        </w:drawing>
      </w:r>
    </w:p>
    <w:p w:rsidR="00FD4032" w:rsidRDefault="00FD4032">
      <w:pPr>
        <w:rPr>
          <w:rFonts w:ascii="微软雅黑" w:eastAsia="微软雅黑" w:hAnsi="微软雅黑" w:cs="微软雅黑"/>
        </w:rPr>
      </w:pPr>
    </w:p>
    <w:p w:rsidR="00FD4032" w:rsidRDefault="00FD4032">
      <w:pPr>
        <w:rPr>
          <w:rFonts w:ascii="微软雅黑" w:eastAsia="微软雅黑" w:hAnsi="微软雅黑" w:cs="微软雅黑" w:hint="eastAsia"/>
        </w:rPr>
      </w:pPr>
    </w:p>
    <w:p w:rsidR="00FD4032" w:rsidRDefault="00FD4032">
      <w:pPr>
        <w:rPr>
          <w:rFonts w:ascii="微软雅黑" w:eastAsia="微软雅黑" w:hAnsi="微软雅黑" w:cs="微软雅黑" w:hint="eastAsia"/>
        </w:rPr>
      </w:pPr>
      <w:r>
        <w:rPr>
          <w:noProof/>
        </w:rPr>
        <w:drawing>
          <wp:inline distT="0" distB="0" distL="0" distR="0" wp14:anchorId="4ED0201B" wp14:editId="3D609810">
            <wp:extent cx="6578398" cy="2882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90991" cy="2888419"/>
                    </a:xfrm>
                    <a:prstGeom prst="rect">
                      <a:avLst/>
                    </a:prstGeom>
                  </pic:spPr>
                </pic:pic>
              </a:graphicData>
            </a:graphic>
          </wp:inline>
        </w:drawing>
      </w:r>
    </w:p>
    <w:p w:rsidR="007E7ABF" w:rsidRDefault="007E7ABF">
      <w:pPr>
        <w:rPr>
          <w:rFonts w:ascii="微软雅黑" w:eastAsia="微软雅黑" w:hAnsi="微软雅黑" w:cs="微软雅黑"/>
        </w:rPr>
      </w:pPr>
    </w:p>
    <w:p w:rsidR="00FD4032" w:rsidRDefault="00FD4032">
      <w:pPr>
        <w:rPr>
          <w:rFonts w:ascii="微软雅黑" w:eastAsia="微软雅黑" w:hAnsi="微软雅黑" w:cs="微软雅黑"/>
        </w:rPr>
      </w:pPr>
    </w:p>
    <w:p w:rsidR="00FD4032" w:rsidRDefault="00FD4032">
      <w:pPr>
        <w:rPr>
          <w:rFonts w:ascii="微软雅黑" w:eastAsia="微软雅黑" w:hAnsi="微软雅黑" w:cs="微软雅黑"/>
        </w:rPr>
      </w:pPr>
      <w:r>
        <w:rPr>
          <w:noProof/>
        </w:rPr>
        <w:drawing>
          <wp:inline distT="0" distB="0" distL="0" distR="0" wp14:anchorId="758BD6BF" wp14:editId="7F7B46FF">
            <wp:extent cx="6419724" cy="2413000"/>
            <wp:effectExtent l="0" t="0" r="63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29824" cy="2416796"/>
                    </a:xfrm>
                    <a:prstGeom prst="rect">
                      <a:avLst/>
                    </a:prstGeom>
                  </pic:spPr>
                </pic:pic>
              </a:graphicData>
            </a:graphic>
          </wp:inline>
        </w:drawing>
      </w:r>
    </w:p>
    <w:p w:rsidR="00FD4032" w:rsidRDefault="00FD4032">
      <w:pPr>
        <w:rPr>
          <w:rFonts w:ascii="微软雅黑" w:eastAsia="微软雅黑" w:hAnsi="微软雅黑" w:cs="微软雅黑"/>
        </w:rPr>
      </w:pPr>
    </w:p>
    <w:p w:rsidR="00FD4032" w:rsidRDefault="00FD4032">
      <w:pPr>
        <w:rPr>
          <w:rFonts w:ascii="微软雅黑" w:eastAsia="微软雅黑" w:hAnsi="微软雅黑" w:cs="微软雅黑"/>
        </w:rPr>
      </w:pPr>
    </w:p>
    <w:p w:rsidR="00FD4032" w:rsidRDefault="00FD4032">
      <w:pPr>
        <w:rPr>
          <w:rFonts w:ascii="微软雅黑" w:eastAsia="微软雅黑" w:hAnsi="微软雅黑" w:cs="微软雅黑" w:hint="eastAsia"/>
        </w:rPr>
      </w:pPr>
    </w:p>
    <w:p w:rsidR="00DE66E6" w:rsidRDefault="00FD4032">
      <w:pPr>
        <w:rPr>
          <w:rFonts w:ascii="微软雅黑" w:eastAsia="微软雅黑" w:hAnsi="微软雅黑" w:cs="微软雅黑"/>
          <w:color w:val="2F5496" w:themeColor="accent1" w:themeShade="BF"/>
        </w:rPr>
      </w:pPr>
      <w:r>
        <w:rPr>
          <w:rFonts w:ascii="微软雅黑" w:eastAsia="微软雅黑" w:hAnsi="微软雅黑" w:cs="微软雅黑" w:hint="eastAsia"/>
        </w:rPr>
        <w:t xml:space="preserve">5.3  </w:t>
      </w:r>
      <w:r>
        <w:rPr>
          <w:rFonts w:ascii="微软雅黑" w:eastAsia="微软雅黑" w:hAnsi="微软雅黑" w:cs="微软雅黑" w:hint="eastAsia"/>
        </w:rPr>
        <w:t>发起收费动态流程</w:t>
      </w:r>
      <w:r>
        <w:rPr>
          <w:rFonts w:ascii="微软雅黑" w:eastAsia="微软雅黑" w:hAnsi="微软雅黑" w:cs="微软雅黑" w:hint="eastAsia"/>
        </w:rPr>
        <w:t xml:space="preserve">  </w:t>
      </w:r>
      <w:r>
        <w:rPr>
          <w:rFonts w:ascii="微软雅黑" w:eastAsia="微软雅黑" w:hAnsi="微软雅黑" w:cs="微软雅黑" w:hint="eastAsia"/>
        </w:rPr>
        <w:t>——</w:t>
      </w:r>
      <w:r>
        <w:rPr>
          <w:rFonts w:ascii="微软雅黑" w:eastAsia="微软雅黑" w:hAnsi="微软雅黑" w:cs="微软雅黑" w:hint="eastAsia"/>
        </w:rPr>
        <w:t xml:space="preserve">  </w:t>
      </w:r>
      <w:r>
        <w:rPr>
          <w:rFonts w:ascii="微软雅黑" w:eastAsia="微软雅黑" w:hAnsi="微软雅黑" w:cs="微软雅黑" w:hint="eastAsia"/>
        </w:rPr>
        <w:t>收费图片</w:t>
      </w:r>
      <w:r>
        <w:rPr>
          <w:rFonts w:ascii="微软雅黑" w:eastAsia="微软雅黑" w:hAnsi="微软雅黑" w:cs="微软雅黑" w:hint="eastAsia"/>
        </w:rPr>
        <w:t xml:space="preserve">  </w:t>
      </w:r>
      <w:r>
        <w:rPr>
          <w:rFonts w:ascii="微软雅黑" w:eastAsia="微软雅黑" w:hAnsi="微软雅黑" w:cs="微软雅黑" w:hint="eastAsia"/>
          <w:color w:val="2F5496" w:themeColor="accent1" w:themeShade="BF"/>
        </w:rPr>
        <w:t>此处须与运营小组确认是否在第一期需要一</w:t>
      </w:r>
      <w:r>
        <w:rPr>
          <w:rFonts w:ascii="微软雅黑" w:eastAsia="微软雅黑" w:hAnsi="微软雅黑" w:cs="微软雅黑" w:hint="eastAsia"/>
          <w:color w:val="2F5496" w:themeColor="accent1" w:themeShade="BF"/>
        </w:rPr>
        <w:lastRenderedPageBreak/>
        <w:t>个收费设置的单个动态套图页面</w:t>
      </w:r>
    </w:p>
    <w:p w:rsidR="00DE66E6" w:rsidRDefault="00FD4032">
      <w:pPr>
        <w:rPr>
          <w:rFonts w:ascii="微软雅黑" w:eastAsia="微软雅黑" w:hAnsi="微软雅黑" w:cs="微软雅黑"/>
          <w:color w:val="2F5496" w:themeColor="accent1" w:themeShade="BF"/>
        </w:rPr>
      </w:pPr>
      <w:r>
        <w:rPr>
          <w:rFonts w:ascii="微软雅黑" w:eastAsia="微软雅黑" w:hAnsi="微软雅黑" w:cs="微软雅黑" w:hint="eastAsia"/>
        </w:rPr>
        <w:t>简介：在发起动态流程中，上传图片；上传完毕后，设置部分图片为收费</w:t>
      </w:r>
      <w:r>
        <w:rPr>
          <w:rFonts w:ascii="微软雅黑" w:eastAsia="微软雅黑" w:hAnsi="微软雅黑" w:cs="微软雅黑" w:hint="eastAsia"/>
        </w:rPr>
        <w:t>才能观看；</w:t>
      </w:r>
      <w:r>
        <w:rPr>
          <w:rFonts w:ascii="微软雅黑" w:eastAsia="微软雅黑" w:hAnsi="微软雅黑" w:cs="微软雅黑" w:hint="eastAsia"/>
          <w:color w:val="2F5496" w:themeColor="accent1" w:themeShade="BF"/>
        </w:rPr>
        <w:t>此处主要是挑选照片的多选流程、设置价格的流程需详细定义；但首先是和运营小组确认是否需要单个收费照片页面</w:t>
      </w:r>
    </w:p>
    <w:p w:rsidR="00DE66E6" w:rsidRDefault="00FD4032">
      <w:pPr>
        <w:rPr>
          <w:rFonts w:ascii="微软雅黑" w:eastAsia="微软雅黑" w:hAnsi="微软雅黑" w:cs="微软雅黑"/>
        </w:rPr>
      </w:pPr>
      <w:r>
        <w:rPr>
          <w:rFonts w:ascii="微软雅黑" w:eastAsia="微软雅黑" w:hAnsi="微软雅黑" w:cs="微软雅黑" w:hint="eastAsia"/>
        </w:rPr>
        <w:t>上级页面：</w:t>
      </w:r>
    </w:p>
    <w:p w:rsidR="00DE66E6" w:rsidRDefault="00FD4032">
      <w:pPr>
        <w:rPr>
          <w:rFonts w:ascii="微软雅黑" w:eastAsia="微软雅黑" w:hAnsi="微软雅黑" w:cs="微软雅黑"/>
        </w:rPr>
      </w:pPr>
      <w:r>
        <w:rPr>
          <w:rFonts w:ascii="微软雅黑" w:eastAsia="微软雅黑" w:hAnsi="微软雅黑" w:cs="微软雅黑" w:hint="eastAsia"/>
        </w:rPr>
        <w:t>下级页面：</w:t>
      </w:r>
    </w:p>
    <w:p w:rsidR="00DE66E6" w:rsidRDefault="00FD4032">
      <w:pPr>
        <w:rPr>
          <w:rFonts w:ascii="微软雅黑" w:eastAsia="微软雅黑" w:hAnsi="微软雅黑" w:cs="微软雅黑"/>
        </w:rPr>
      </w:pPr>
      <w:r>
        <w:rPr>
          <w:rFonts w:ascii="微软雅黑" w:eastAsia="微软雅黑" w:hAnsi="微软雅黑" w:cs="微软雅黑" w:hint="eastAsia"/>
        </w:rPr>
        <w:t>备注：</w:t>
      </w:r>
    </w:p>
    <w:p w:rsidR="007E7ABF" w:rsidRDefault="00FD4032" w:rsidP="007E7ABF">
      <w:pPr>
        <w:rPr>
          <w:rFonts w:ascii="微软雅黑" w:eastAsia="微软雅黑" w:hAnsi="微软雅黑" w:cs="微软雅黑" w:hint="eastAsia"/>
        </w:rPr>
      </w:pPr>
      <w:r>
        <w:rPr>
          <w:rFonts w:ascii="微软雅黑" w:eastAsia="微软雅黑" w:hAnsi="微软雅黑" w:cs="微软雅黑" w:hint="eastAsia"/>
        </w:rPr>
        <w:t>图例：</w:t>
      </w:r>
      <w:r w:rsidR="007E7ABF">
        <w:rPr>
          <w:rFonts w:ascii="微软雅黑" w:eastAsia="微软雅黑" w:hAnsi="微软雅黑" w:cs="微软雅黑" w:hint="eastAsia"/>
        </w:rPr>
        <w:t xml:space="preserve"> </w:t>
      </w:r>
    </w:p>
    <w:p w:rsidR="00DE66E6" w:rsidRDefault="00DE66E6">
      <w:pPr>
        <w:ind w:left="420"/>
        <w:rPr>
          <w:rFonts w:ascii="微软雅黑" w:eastAsia="微软雅黑" w:hAnsi="微软雅黑" w:cs="微软雅黑"/>
          <w:color w:val="000000" w:themeColor="text1"/>
        </w:rPr>
      </w:pPr>
    </w:p>
    <w:p w:rsidR="00DE66E6" w:rsidRDefault="00DE66E6">
      <w:pPr>
        <w:ind w:left="420"/>
        <w:rPr>
          <w:rFonts w:ascii="微软雅黑" w:eastAsia="微软雅黑" w:hAnsi="微软雅黑" w:cs="微软雅黑"/>
          <w:color w:val="000000" w:themeColor="text1"/>
        </w:rPr>
      </w:pPr>
    </w:p>
    <w:p w:rsidR="00DE66E6" w:rsidRDefault="00DE66E6">
      <w:pPr>
        <w:ind w:left="420"/>
        <w:rPr>
          <w:rFonts w:ascii="微软雅黑" w:eastAsia="微软雅黑" w:hAnsi="微软雅黑" w:cs="微软雅黑"/>
          <w:color w:val="000000" w:themeColor="text1"/>
        </w:rPr>
      </w:pPr>
    </w:p>
    <w:sectPr w:rsidR="00DE66E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B31173"/>
    <w:multiLevelType w:val="multilevel"/>
    <w:tmpl w:val="33B31173"/>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69B04BC"/>
    <w:multiLevelType w:val="multilevel"/>
    <w:tmpl w:val="369B04B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58EFC281"/>
    <w:multiLevelType w:val="singleLevel"/>
    <w:tmpl w:val="58EFC281"/>
    <w:lvl w:ilvl="0">
      <w:start w:val="10"/>
      <w:numFmt w:val="decimal"/>
      <w:suff w:val="space"/>
      <w:lvlText w:val="%1."/>
      <w:lvlJc w:val="left"/>
    </w:lvl>
  </w:abstractNum>
  <w:abstractNum w:abstractNumId="3" w15:restartNumberingAfterBreak="0">
    <w:nsid w:val="58EFE7F2"/>
    <w:multiLevelType w:val="singleLevel"/>
    <w:tmpl w:val="58EFE7F2"/>
    <w:lvl w:ilvl="0">
      <w:start w:val="4"/>
      <w:numFmt w:val="chineseCounting"/>
      <w:suff w:val="nothing"/>
      <w:lvlText w:val="%1、"/>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56C"/>
    <w:rsid w:val="00017A05"/>
    <w:rsid w:val="00060E5E"/>
    <w:rsid w:val="000B3162"/>
    <w:rsid w:val="000F03CA"/>
    <w:rsid w:val="0022752F"/>
    <w:rsid w:val="002F282B"/>
    <w:rsid w:val="002F5E37"/>
    <w:rsid w:val="00346FBB"/>
    <w:rsid w:val="003735F0"/>
    <w:rsid w:val="00381373"/>
    <w:rsid w:val="004E45DA"/>
    <w:rsid w:val="00543C80"/>
    <w:rsid w:val="007A7B1D"/>
    <w:rsid w:val="007E7ABF"/>
    <w:rsid w:val="008A7AAF"/>
    <w:rsid w:val="00923BA2"/>
    <w:rsid w:val="009A4DF1"/>
    <w:rsid w:val="009B0BF1"/>
    <w:rsid w:val="00A50C22"/>
    <w:rsid w:val="00AF043D"/>
    <w:rsid w:val="00BC60CE"/>
    <w:rsid w:val="00C224E7"/>
    <w:rsid w:val="00C524C9"/>
    <w:rsid w:val="00CA1BC9"/>
    <w:rsid w:val="00D441A8"/>
    <w:rsid w:val="00D55872"/>
    <w:rsid w:val="00DE66E6"/>
    <w:rsid w:val="00E35220"/>
    <w:rsid w:val="00E629FD"/>
    <w:rsid w:val="00F04320"/>
    <w:rsid w:val="00F05A3F"/>
    <w:rsid w:val="00F061C5"/>
    <w:rsid w:val="00F26643"/>
    <w:rsid w:val="00F3143A"/>
    <w:rsid w:val="00F9056C"/>
    <w:rsid w:val="00FD4032"/>
    <w:rsid w:val="0FB354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FF825"/>
  <w15:docId w15:val="{AA27C5F5-9937-4FDF-A9E3-5A4C65854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44</Pages>
  <Words>674</Words>
  <Characters>3845</Characters>
  <Application>Microsoft Office Word</Application>
  <DocSecurity>0</DocSecurity>
  <Lines>32</Lines>
  <Paragraphs>9</Paragraphs>
  <ScaleCrop>false</ScaleCrop>
  <Company/>
  <LinksUpToDate>false</LinksUpToDate>
  <CharactersWithSpaces>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china</dc:creator>
  <cp:lastModifiedBy>china</cp:lastModifiedBy>
  <cp:revision>11</cp:revision>
  <dcterms:created xsi:type="dcterms:W3CDTF">2017-04-12T13:24:00Z</dcterms:created>
  <dcterms:modified xsi:type="dcterms:W3CDTF">2017-04-15T04:24:00Z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